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D9A" w:rsidRPr="000B1D9A" w:rsidRDefault="006C18B5" w:rsidP="000B1D9A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35pt;height:1pt" o:hrpct="0" o:hralign="center" o:hr="t">
            <v:imagedata r:id="rId8" o:title="doppellinie" gain="0" blacklevel="-.5"/>
          </v:shape>
        </w:pict>
      </w:r>
    </w:p>
    <w:p w:rsidR="000B1D9A" w:rsidRPr="000B1D9A" w:rsidRDefault="006C18B5" w:rsidP="000B1D9A">
      <w:pPr>
        <w:pStyle w:val="berschrift1"/>
        <w:rPr>
          <w:rFonts w:ascii="Arial" w:hAnsi="Arial"/>
          <w:b/>
          <w:sz w:val="18"/>
        </w:rPr>
      </w:pPr>
      <w:r>
        <w:rPr>
          <w:rFonts w:ascii="Arial" w:hAnsi="Arial"/>
          <w:b/>
          <w:lang w:val="de-DE"/>
        </w:rPr>
        <w:t xml:space="preserve">rETHink </w:t>
      </w:r>
      <w:r w:rsidR="000B1D9A" w:rsidRPr="000B1D9A">
        <w:rPr>
          <w:rFonts w:ascii="Arial" w:hAnsi="Arial"/>
          <w:b/>
          <w:lang w:val="de-DE"/>
        </w:rPr>
        <w:t>Blog</w:t>
      </w:r>
    </w:p>
    <w:p w:rsidR="000B1D9A" w:rsidRPr="000B1D9A" w:rsidRDefault="0034630E" w:rsidP="000B1D9A">
      <w:pPr>
        <w:spacing w:line="12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pict>
          <v:shape id="_x0000_i1026" type="#_x0000_t75" style="width:470.35pt;height:1pt" o:hrpct="0" o:hralign="center" o:hr="t">
            <v:imagedata r:id="rId8" o:title="doppellinie" gain="0" blacklevel="-.5"/>
          </v:shape>
        </w:pict>
      </w:r>
    </w:p>
    <w:p w:rsidR="000B1D9A" w:rsidRPr="006C18B5" w:rsidRDefault="006C18B5" w:rsidP="006C18B5">
      <w:pPr>
        <w:spacing w:after="160" w:line="259" w:lineRule="auto"/>
        <w:rPr>
          <w:rFonts w:ascii="Arial" w:eastAsia="Calibri" w:hAnsi="Arial" w:cs="Arial"/>
          <w:lang w:val="en-GB" w:eastAsia="en-US"/>
        </w:rPr>
        <w:sectPr w:rsidR="000B1D9A" w:rsidRPr="006C18B5">
          <w:headerReference w:type="default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701" w:right="1247" w:bottom="1134" w:left="1247" w:header="851" w:footer="567" w:gutter="0"/>
          <w:cols w:space="720" w:equalWidth="0">
            <w:col w:w="9412" w:space="367"/>
          </w:cols>
          <w:titlePg/>
        </w:sectPr>
      </w:pPr>
      <w:r w:rsidRPr="006C18B5">
        <w:rPr>
          <w:rFonts w:ascii="Arial" w:eastAsia="Calibri" w:hAnsi="Arial" w:cs="Arial"/>
          <w:lang w:val="en-GB" w:eastAsia="en-US"/>
        </w:rPr>
        <w:t>Input form for contributio</w:t>
      </w:r>
      <w:r w:rsidRPr="006C18B5">
        <w:rPr>
          <w:rFonts w:ascii="Arial" w:eastAsia="Calibri" w:hAnsi="Arial" w:cs="Arial"/>
          <w:lang w:val="en-GB" w:eastAsia="en-US"/>
        </w:rPr>
        <w:t>ns</w:t>
      </w:r>
      <w:r w:rsidR="0034630E">
        <w:rPr>
          <w:rFonts w:ascii="Arial" w:hAnsi="Arial" w:cs="Arial"/>
          <w:b/>
          <w:sz w:val="28"/>
          <w:szCs w:val="28"/>
        </w:rPr>
        <w:pict>
          <v:shape id="_x0000_i1027" type="#_x0000_t75" style="width:470.35pt;height:.75pt" o:hrpct="0" o:hralign="center" o:hr="t">
            <v:imagedata r:id="rId13" o:title="linie"/>
          </v:shape>
        </w:pict>
      </w:r>
    </w:p>
    <w:p w:rsidR="000B1D9A" w:rsidRPr="006C18B5" w:rsidRDefault="000B1D9A" w:rsidP="000B1D9A">
      <w:pPr>
        <w:rPr>
          <w:rFonts w:ascii="Arial" w:hAnsi="Arial" w:cs="Arial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 xml:space="preserve">Please upload the blog post together with a portrait picture and, if necessary, other pictures or videos illustrating your thoughts on the </w:t>
      </w:r>
      <w:hyperlink r:id="rId14" w:anchor="/content/associates/services/en/news-and-events/internal-news/rethink-blog-participate.html?cq_ck=1601887507930" w:history="1">
        <w:r w:rsidRPr="00003806">
          <w:rPr>
            <w:rStyle w:val="Hyperlink"/>
            <w:rFonts w:ascii="Arial" w:hAnsi="Arial" w:cs="Arial"/>
            <w:sz w:val="22"/>
            <w:szCs w:val="22"/>
            <w:lang w:val="en-GB"/>
          </w:rPr>
          <w:t>rETHink blog website</w:t>
        </w:r>
      </w:hyperlink>
      <w:bookmarkStart w:id="0" w:name="_GoBack"/>
      <w:bookmarkEnd w:id="0"/>
      <w:r w:rsidRPr="00003806">
        <w:rPr>
          <w:rFonts w:ascii="Arial" w:hAnsi="Arial" w:cs="Arial"/>
          <w:sz w:val="22"/>
          <w:szCs w:val="22"/>
          <w:lang w:val="en-GB"/>
        </w:rPr>
        <w:t>.</w:t>
      </w:r>
    </w:p>
    <w:p w:rsidR="006C18B5" w:rsidRPr="006C18B5" w:rsidRDefault="006C18B5" w:rsidP="006C18B5">
      <w:pPr>
        <w:rPr>
          <w:rFonts w:ascii="Arial" w:hAnsi="Arial" w:cs="Arial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u w:val="single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Title: max. 75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(including spaces)</w:t>
      </w:r>
    </w:p>
    <w:p w:rsidR="006C18B5" w:rsidRPr="00003806" w:rsidRDefault="006C18B5" w:rsidP="006C18B5">
      <w:pPr>
        <w:rPr>
          <w:rFonts w:ascii="Arial" w:hAnsi="Arial" w:cs="Arial"/>
          <w:b/>
          <w:sz w:val="36"/>
          <w:szCs w:val="36"/>
          <w:lang w:val="en-GB"/>
        </w:rPr>
      </w:pPr>
      <w:r w:rsidRPr="00003806">
        <w:rPr>
          <w:rFonts w:ascii="Arial" w:hAnsi="Arial" w:cs="Arial"/>
          <w:b/>
          <w:sz w:val="36"/>
          <w:szCs w:val="36"/>
          <w:lang w:val="en-GB"/>
        </w:rPr>
        <w:t>xxx</w:t>
      </w:r>
    </w:p>
    <w:p w:rsidR="006C18B5" w:rsidRPr="006C18B5" w:rsidRDefault="006C18B5" w:rsidP="006C18B5">
      <w:pPr>
        <w:rPr>
          <w:rFonts w:ascii="Arial" w:hAnsi="Arial" w:cs="Arial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Lead: max. 250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(including spaces)</w:t>
      </w:r>
    </w:p>
    <w:p w:rsidR="006C18B5" w:rsidRPr="00003806" w:rsidRDefault="006C18B5" w:rsidP="006C18B5">
      <w:pPr>
        <w:rPr>
          <w:rFonts w:ascii="Arial" w:hAnsi="Arial" w:cs="Arial"/>
          <w:b/>
          <w:sz w:val="22"/>
          <w:szCs w:val="22"/>
          <w:lang w:val="en-GB"/>
        </w:rPr>
      </w:pPr>
      <w:r w:rsidRPr="00003806">
        <w:rPr>
          <w:rFonts w:ascii="Arial" w:hAnsi="Arial" w:cs="Arial"/>
          <w:b/>
          <w:sz w:val="22"/>
          <w:szCs w:val="22"/>
          <w:lang w:val="en-GB"/>
        </w:rPr>
        <w:t>xxxxxx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u w:val="single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u w:val="single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Running text: max. 3000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(incl. spaces)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xxxxxxxxxxxxxxxxxxxxxxxxxx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</w:p>
    <w:p w:rsidR="006C18B5" w:rsidRPr="006C18B5" w:rsidRDefault="006C18B5" w:rsidP="006C18B5">
      <w:pPr>
        <w:rPr>
          <w:rFonts w:ascii="Arial" w:hAnsi="Arial" w:cs="Arial"/>
          <w:lang w:val="en-GB"/>
        </w:rPr>
      </w:pPr>
    </w:p>
    <w:p w:rsidR="006C18B5" w:rsidRDefault="006C18B5" w:rsidP="006C18B5">
      <w:pPr>
        <w:rPr>
          <w:rFonts w:ascii="Arial" w:hAnsi="Arial" w:cs="Arial"/>
          <w:lang w:val="en-GB"/>
        </w:rPr>
      </w:pPr>
    </w:p>
    <w:p w:rsidR="00003806" w:rsidRDefault="00003806" w:rsidP="006C18B5">
      <w:pPr>
        <w:rPr>
          <w:rFonts w:ascii="Arial" w:hAnsi="Arial" w:cs="Arial"/>
          <w:lang w:val="en-GB"/>
        </w:rPr>
      </w:pPr>
    </w:p>
    <w:p w:rsidR="00003806" w:rsidRPr="006C18B5" w:rsidRDefault="00003806" w:rsidP="006C18B5">
      <w:pPr>
        <w:rPr>
          <w:rFonts w:ascii="Arial" w:hAnsi="Arial" w:cs="Arial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Author portrait: max. 300 characters</w:t>
      </w:r>
      <w:r w:rsidRPr="00003806">
        <w:rPr>
          <w:rFonts w:ascii="Arial" w:hAnsi="Arial" w:cs="Arial"/>
          <w:sz w:val="22"/>
          <w:szCs w:val="22"/>
          <w:lang w:val="en-GB"/>
        </w:rPr>
        <w:t xml:space="preserve"> (including spaces) 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xxxxxxxxxxxxxxxxxxxxxxxxxx</w:t>
      </w:r>
    </w:p>
    <w:p w:rsidR="006C18B5" w:rsidRPr="006C18B5" w:rsidRDefault="006C18B5" w:rsidP="006C18B5">
      <w:pPr>
        <w:rPr>
          <w:rFonts w:ascii="Arial" w:hAnsi="Arial" w:cs="Arial"/>
          <w:lang w:val="en-GB"/>
        </w:rPr>
      </w:pPr>
    </w:p>
    <w:p w:rsidR="006C18B5" w:rsidRDefault="006C18B5" w:rsidP="006C18B5">
      <w:pPr>
        <w:rPr>
          <w:rFonts w:ascii="Arial" w:hAnsi="Arial" w:cs="Arial"/>
          <w:lang w:val="en-GB"/>
        </w:rPr>
      </w:pPr>
    </w:p>
    <w:p w:rsidR="00003806" w:rsidRDefault="00003806" w:rsidP="006C18B5">
      <w:pPr>
        <w:rPr>
          <w:rFonts w:ascii="Arial" w:hAnsi="Arial" w:cs="Arial"/>
          <w:lang w:val="en-GB"/>
        </w:rPr>
      </w:pPr>
    </w:p>
    <w:p w:rsidR="00003806" w:rsidRDefault="00003806" w:rsidP="006C18B5">
      <w:pPr>
        <w:rPr>
          <w:rFonts w:ascii="Arial" w:hAnsi="Arial" w:cs="Arial"/>
          <w:lang w:val="en-GB"/>
        </w:rPr>
      </w:pPr>
    </w:p>
    <w:p w:rsidR="00003806" w:rsidRDefault="00003806" w:rsidP="006C18B5">
      <w:pPr>
        <w:rPr>
          <w:rFonts w:ascii="Arial" w:hAnsi="Arial" w:cs="Arial"/>
          <w:lang w:val="en-GB"/>
        </w:rPr>
      </w:pPr>
    </w:p>
    <w:p w:rsidR="00003806" w:rsidRPr="006C18B5" w:rsidRDefault="00003806" w:rsidP="006C18B5">
      <w:pPr>
        <w:rPr>
          <w:rFonts w:ascii="Arial" w:hAnsi="Arial" w:cs="Arial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u w:val="single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 xml:space="preserve">Legends for images/videos: 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For each submitted image or video a legend of max. 250 characters (incl. spaces), incl. indication of source (see below)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xxxxxxxxxxxxxxxxxxxxxxxxxx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</w:p>
    <w:p w:rsidR="006C18B5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 xml:space="preserve"> </w:t>
      </w: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b/>
          <w:sz w:val="22"/>
          <w:szCs w:val="22"/>
          <w:lang w:val="en-GB"/>
        </w:rPr>
      </w:pPr>
      <w:r w:rsidRPr="00003806">
        <w:rPr>
          <w:rFonts w:ascii="Arial" w:hAnsi="Arial" w:cs="Arial"/>
          <w:b/>
          <w:sz w:val="22"/>
          <w:szCs w:val="22"/>
          <w:lang w:val="en-GB"/>
        </w:rPr>
        <w:lastRenderedPageBreak/>
        <w:t>Information about pictures / videos</w:t>
      </w:r>
    </w:p>
    <w:p w:rsidR="006C18B5" w:rsidRP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- P</w:t>
      </w:r>
      <w:r w:rsidR="006C18B5" w:rsidRPr="00003806">
        <w:rPr>
          <w:rFonts w:ascii="Arial" w:hAnsi="Arial" w:cs="Arial"/>
          <w:sz w:val="22"/>
          <w:szCs w:val="22"/>
          <w:lang w:val="en-GB"/>
        </w:rPr>
        <w:t>ictures: JPG or PNG; author portrait min. 460 x 460 px</w:t>
      </w:r>
    </w:p>
    <w:p w:rsidR="006C18B5" w:rsidRP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- V</w:t>
      </w:r>
      <w:r w:rsidR="006C18B5" w:rsidRPr="00003806">
        <w:rPr>
          <w:rFonts w:ascii="Arial" w:hAnsi="Arial" w:cs="Arial"/>
          <w:sz w:val="22"/>
          <w:szCs w:val="22"/>
          <w:lang w:val="en-GB"/>
        </w:rPr>
        <w:t xml:space="preserve">ideo: Link to the original on YouTube/Vimeo or in the </w:t>
      </w:r>
      <w:hyperlink r:id="rId15" w:history="1">
        <w:r w:rsidR="006C18B5" w:rsidRPr="0034630E">
          <w:rPr>
            <w:rStyle w:val="Hyperlink"/>
            <w:rFonts w:ascii="Arial" w:hAnsi="Arial" w:cs="Arial"/>
            <w:sz w:val="22"/>
            <w:szCs w:val="22"/>
            <w:lang w:val="en-GB"/>
          </w:rPr>
          <w:t>ETH video database</w:t>
        </w:r>
      </w:hyperlink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6C18B5" w:rsidRPr="00003806" w:rsidRDefault="006C18B5" w:rsidP="006C18B5">
      <w:pPr>
        <w:rPr>
          <w:rFonts w:ascii="Arial" w:hAnsi="Arial" w:cs="Arial"/>
          <w:sz w:val="22"/>
          <w:szCs w:val="22"/>
          <w:u w:val="single"/>
          <w:lang w:val="en-GB"/>
        </w:rPr>
      </w:pPr>
      <w:r w:rsidRPr="00003806">
        <w:rPr>
          <w:rFonts w:ascii="Arial" w:hAnsi="Arial" w:cs="Arial"/>
          <w:sz w:val="22"/>
          <w:szCs w:val="22"/>
          <w:u w:val="single"/>
          <w:lang w:val="en-GB"/>
        </w:rPr>
        <w:t>Rights to images/videos</w:t>
      </w:r>
    </w:p>
    <w:p w:rsidR="006C18B5" w:rsidRPr="00003806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- Please submit a binding source citation for each picture or video sent in, i.e. name of the person or database holding the rights to the pictures/videos (e.g. ETH Zurich / Max Muster).</w:t>
      </w:r>
    </w:p>
    <w:p w:rsidR="006C18B5" w:rsidRDefault="006C18B5" w:rsidP="006C18B5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>- If images/videos are used for which the author does not hold the rights, the author must clarify the use with the owner of these rights.</w:t>
      </w: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Pr="00003806" w:rsidRDefault="00003806" w:rsidP="006C18B5">
      <w:pPr>
        <w:rPr>
          <w:rFonts w:ascii="Arial" w:hAnsi="Arial" w:cs="Arial"/>
          <w:sz w:val="22"/>
          <w:szCs w:val="22"/>
          <w:lang w:val="en-GB"/>
        </w:rPr>
      </w:pPr>
    </w:p>
    <w:p w:rsidR="00003806" w:rsidRDefault="00003806" w:rsidP="00003806">
      <w:pPr>
        <w:pBdr>
          <w:top w:val="single" w:sz="4" w:space="1" w:color="auto"/>
          <w:bottom w:val="single" w:sz="4" w:space="1" w:color="auto"/>
        </w:pBdr>
        <w:spacing w:after="160" w:line="259" w:lineRule="auto"/>
        <w:rPr>
          <w:rFonts w:ascii="Arial" w:eastAsia="Calibri" w:hAnsi="Arial" w:cs="Arial"/>
          <w:sz w:val="22"/>
          <w:szCs w:val="22"/>
          <w:lang w:val="en-GB" w:eastAsia="en-US"/>
        </w:rPr>
      </w:pPr>
    </w:p>
    <w:p w:rsidR="00003806" w:rsidRPr="00003806" w:rsidRDefault="00003806" w:rsidP="00003806">
      <w:pPr>
        <w:spacing w:after="160" w:line="259" w:lineRule="auto"/>
        <w:rPr>
          <w:rFonts w:ascii="Arial" w:eastAsia="Calibri" w:hAnsi="Arial" w:cs="Arial"/>
          <w:sz w:val="22"/>
          <w:szCs w:val="22"/>
          <w:lang w:val="en-GB" w:eastAsia="en-US"/>
        </w:rPr>
      </w:pPr>
      <w:r w:rsidRPr="00003806">
        <w:rPr>
          <w:rFonts w:ascii="Arial" w:hAnsi="Arial" w:cs="Arial"/>
          <w:sz w:val="22"/>
          <w:szCs w:val="22"/>
          <w:lang w:val="en-GB"/>
        </w:rPr>
        <w:t xml:space="preserve">Please upload the blog post together with a portrait picture and, if applicable, other pictures or videos illustrating your thoughts on the </w:t>
      </w:r>
      <w:hyperlink r:id="rId16" w:anchor="/content/associates/services/en/news-and-events/internal-news/rethink-blog-participate.html?cq_ck=1601887507930" w:history="1">
        <w:r w:rsidRPr="0034630E">
          <w:rPr>
            <w:rStyle w:val="Hyperlink"/>
            <w:rFonts w:ascii="Arial" w:hAnsi="Arial" w:cs="Arial"/>
            <w:sz w:val="22"/>
            <w:szCs w:val="22"/>
            <w:lang w:val="en-GB"/>
          </w:rPr>
          <w:t>rETHink blog website</w:t>
        </w:r>
      </w:hyperlink>
      <w:r w:rsidRPr="00003806">
        <w:rPr>
          <w:rFonts w:ascii="Arial" w:hAnsi="Arial" w:cs="Arial"/>
          <w:sz w:val="22"/>
          <w:szCs w:val="22"/>
          <w:lang w:val="en-GB"/>
        </w:rPr>
        <w:t xml:space="preserve">. </w:t>
      </w:r>
    </w:p>
    <w:p w:rsidR="00003806" w:rsidRDefault="00003806" w:rsidP="00003806">
      <w:pPr>
        <w:pBdr>
          <w:top w:val="single" w:sz="4" w:space="1" w:color="auto"/>
          <w:bottom w:val="single" w:sz="4" w:space="1" w:color="auto"/>
        </w:pBdr>
        <w:spacing w:after="160" w:line="259" w:lineRule="auto"/>
        <w:rPr>
          <w:rFonts w:ascii="Arial" w:eastAsia="Calibri" w:hAnsi="Arial" w:cs="Arial"/>
          <w:sz w:val="22"/>
          <w:szCs w:val="22"/>
          <w:lang w:val="en-GB" w:eastAsia="en-US"/>
        </w:rPr>
      </w:pPr>
    </w:p>
    <w:p w:rsidR="002E457D" w:rsidRPr="00003806" w:rsidRDefault="00003806" w:rsidP="00003806">
      <w:pPr>
        <w:rPr>
          <w:rFonts w:ascii="Arial" w:hAnsi="Arial" w:cs="Arial"/>
          <w:sz w:val="22"/>
          <w:szCs w:val="22"/>
          <w:lang w:val="en-GB"/>
        </w:rPr>
      </w:pPr>
      <w:r w:rsidRPr="00003806">
        <w:rPr>
          <w:rFonts w:ascii="Arial" w:hAnsi="Arial" w:cs="Arial"/>
          <w:sz w:val="22"/>
          <w:szCs w:val="22"/>
          <w:lang w:val="en-GB"/>
        </w:rPr>
        <w:t xml:space="preserve"> </w:t>
      </w:r>
    </w:p>
    <w:sectPr w:rsidR="002E457D" w:rsidRPr="00003806" w:rsidSect="00762FB2">
      <w:footerReference w:type="default" r:id="rId17"/>
      <w:headerReference w:type="first" r:id="rId18"/>
      <w:footerReference w:type="first" r:id="rId19"/>
      <w:type w:val="continuous"/>
      <w:pgSz w:w="11906" w:h="16838" w:code="9"/>
      <w:pgMar w:top="2727" w:right="1247" w:bottom="1418" w:left="1247" w:header="851" w:footer="755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599" w:rsidRDefault="00FE5599">
      <w:r>
        <w:separator/>
      </w:r>
    </w:p>
  </w:endnote>
  <w:endnote w:type="continuationSeparator" w:id="0">
    <w:p w:rsidR="00FE5599" w:rsidRDefault="00FE5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ETH Light">
    <w:altName w:val="Chaparral Pro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TH Semi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D9A" w:rsidRPr="00F7724C" w:rsidRDefault="000B1D9A" w:rsidP="000D0287">
    <w:pPr>
      <w:pStyle w:val="Fuzeile"/>
      <w:tabs>
        <w:tab w:val="clear" w:pos="4536"/>
      </w:tabs>
      <w:rPr>
        <w:rFonts w:cs="Arial"/>
        <w:sz w:val="18"/>
        <w:szCs w:val="18"/>
      </w:rPr>
    </w:pPr>
    <w:r>
      <w:rPr>
        <w:rFonts w:cs="Arial"/>
        <w:sz w:val="18"/>
        <w:szCs w:val="18"/>
      </w:rPr>
      <w:t>Betreff / XX.XX</w:t>
    </w:r>
    <w:r w:rsidRPr="00F7724C">
      <w:rPr>
        <w:rFonts w:cs="Arial"/>
        <w:sz w:val="18"/>
        <w:szCs w:val="18"/>
      </w:rPr>
      <w:t>.06 / VS</w:t>
    </w:r>
    <w:r w:rsidRPr="00F7724C">
      <w:rPr>
        <w:rFonts w:cs="Arial"/>
        <w:sz w:val="18"/>
        <w:szCs w:val="18"/>
      </w:rPr>
      <w:tab/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PAGE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 w:rsidRPr="00F7724C">
      <w:rPr>
        <w:rStyle w:val="Seitenzahl"/>
        <w:rFonts w:cs="Arial"/>
        <w:noProof/>
        <w:sz w:val="18"/>
        <w:szCs w:val="18"/>
      </w:rPr>
      <w:t>2</w:t>
    </w:r>
    <w:r w:rsidRPr="00F7724C">
      <w:rPr>
        <w:rStyle w:val="Seitenzahl"/>
        <w:rFonts w:cs="Arial"/>
        <w:sz w:val="18"/>
        <w:szCs w:val="18"/>
      </w:rPr>
      <w:fldChar w:fldCharType="end"/>
    </w:r>
    <w:r w:rsidRPr="00F7724C">
      <w:rPr>
        <w:rStyle w:val="Seitenzahl"/>
        <w:rFonts w:cs="Arial"/>
        <w:sz w:val="18"/>
        <w:szCs w:val="18"/>
      </w:rPr>
      <w:t xml:space="preserve"> von </w:t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NUMPAGES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>
      <w:rPr>
        <w:rStyle w:val="Seitenzahl"/>
        <w:rFonts w:cs="Arial"/>
        <w:noProof/>
        <w:sz w:val="18"/>
        <w:szCs w:val="18"/>
      </w:rPr>
      <w:t>2</w:t>
    </w:r>
    <w:r w:rsidRPr="00F7724C">
      <w:rPr>
        <w:rStyle w:val="Seitenzahl"/>
        <w:rFonts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D9A" w:rsidRPr="001B1AC6" w:rsidRDefault="000B1D9A" w:rsidP="000D0287">
    <w:pPr>
      <w:pStyle w:val="Fuzeile"/>
      <w:tabs>
        <w:tab w:val="clear" w:pos="4536"/>
      </w:tabs>
      <w:rPr>
        <w:rFonts w:ascii="Arial" w:hAnsi="Arial" w:cs="Arial"/>
        <w:sz w:val="18"/>
        <w:szCs w:val="18"/>
      </w:rPr>
    </w:pPr>
    <w:r w:rsidRPr="001B1AC6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 xml:space="preserve">Seite </w:t>
    </w:r>
    <w:r w:rsidRPr="001B1AC6">
      <w:rPr>
        <w:rStyle w:val="Seitenzahl"/>
        <w:rFonts w:ascii="Arial" w:hAnsi="Arial" w:cs="Arial"/>
        <w:sz w:val="18"/>
        <w:szCs w:val="18"/>
      </w:rPr>
      <w:fldChar w:fldCharType="begin"/>
    </w:r>
    <w:r w:rsidRPr="001B1AC6">
      <w:rPr>
        <w:rStyle w:val="Seitenzahl"/>
        <w:rFonts w:ascii="Arial" w:hAnsi="Arial" w:cs="Arial"/>
        <w:sz w:val="18"/>
        <w:szCs w:val="18"/>
      </w:rPr>
      <w:instrText xml:space="preserve"> PAGE </w:instrText>
    </w:r>
    <w:r w:rsidRPr="001B1AC6">
      <w:rPr>
        <w:rStyle w:val="Seitenzahl"/>
        <w:rFonts w:ascii="Arial" w:hAnsi="Arial" w:cs="Arial"/>
        <w:sz w:val="18"/>
        <w:szCs w:val="18"/>
      </w:rPr>
      <w:fldChar w:fldCharType="separate"/>
    </w:r>
    <w:r w:rsidR="0034630E">
      <w:rPr>
        <w:rStyle w:val="Seitenzahl"/>
        <w:rFonts w:ascii="Arial" w:hAnsi="Arial" w:cs="Arial"/>
        <w:noProof/>
        <w:sz w:val="18"/>
        <w:szCs w:val="18"/>
      </w:rPr>
      <w:t>1</w:t>
    </w:r>
    <w:r w:rsidRPr="001B1AC6">
      <w:rPr>
        <w:rStyle w:val="Seitenzahl"/>
        <w:rFonts w:ascii="Arial" w:hAnsi="Arial" w:cs="Arial"/>
        <w:sz w:val="18"/>
        <w:szCs w:val="18"/>
      </w:rPr>
      <w:fldChar w:fldCharType="end"/>
    </w:r>
    <w:r w:rsidRPr="001B1AC6">
      <w:rPr>
        <w:rStyle w:val="Seitenzahl"/>
        <w:rFonts w:ascii="Arial" w:hAnsi="Arial" w:cs="Arial"/>
        <w:sz w:val="18"/>
        <w:szCs w:val="18"/>
      </w:rPr>
      <w:t xml:space="preserve"> von </w:t>
    </w:r>
    <w:r w:rsidRPr="001B1AC6">
      <w:rPr>
        <w:rStyle w:val="Seitenzahl"/>
        <w:rFonts w:ascii="Arial" w:hAnsi="Arial" w:cs="Arial"/>
        <w:sz w:val="18"/>
        <w:szCs w:val="18"/>
      </w:rPr>
      <w:fldChar w:fldCharType="begin"/>
    </w:r>
    <w:r w:rsidRPr="001B1AC6">
      <w:rPr>
        <w:rStyle w:val="Seitenzahl"/>
        <w:rFonts w:ascii="Arial" w:hAnsi="Arial" w:cs="Arial"/>
        <w:sz w:val="18"/>
        <w:szCs w:val="18"/>
      </w:rPr>
      <w:instrText xml:space="preserve"> NUMPAGES </w:instrText>
    </w:r>
    <w:r w:rsidRPr="001B1AC6">
      <w:rPr>
        <w:rStyle w:val="Seitenzahl"/>
        <w:rFonts w:ascii="Arial" w:hAnsi="Arial" w:cs="Arial"/>
        <w:sz w:val="18"/>
        <w:szCs w:val="18"/>
      </w:rPr>
      <w:fldChar w:fldCharType="separate"/>
    </w:r>
    <w:r w:rsidR="0034630E">
      <w:rPr>
        <w:rStyle w:val="Seitenzahl"/>
        <w:rFonts w:ascii="Arial" w:hAnsi="Arial" w:cs="Arial"/>
        <w:noProof/>
        <w:sz w:val="18"/>
        <w:szCs w:val="18"/>
      </w:rPr>
      <w:t>2</w:t>
    </w:r>
    <w:r w:rsidRPr="001B1AC6">
      <w:rPr>
        <w:rStyle w:val="Seitenzahl"/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65B" w:rsidRPr="00870BBE" w:rsidRDefault="00762FB2" w:rsidP="000D0287">
    <w:pPr>
      <w:pStyle w:val="Fuzeile"/>
      <w:tabs>
        <w:tab w:val="clear" w:pos="4536"/>
      </w:tabs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rETHink-Blog - Eingabeformular</w:t>
    </w:r>
    <w:r w:rsidR="00A5765B" w:rsidRPr="00870BBE">
      <w:rPr>
        <w:rFonts w:ascii="Arial" w:hAnsi="Arial" w:cs="Arial"/>
        <w:sz w:val="18"/>
        <w:szCs w:val="18"/>
      </w:rPr>
      <w:tab/>
    </w:r>
    <w:r w:rsidR="00F539E4">
      <w:rPr>
        <w:rFonts w:ascii="Arial" w:hAnsi="Arial" w:cs="Arial"/>
        <w:sz w:val="18"/>
        <w:szCs w:val="18"/>
      </w:rPr>
      <w:t xml:space="preserve">Seite 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begin"/>
    </w:r>
    <w:r w:rsidR="00A5765B" w:rsidRPr="00870BBE">
      <w:rPr>
        <w:rStyle w:val="Seitenzahl"/>
        <w:rFonts w:ascii="Arial" w:hAnsi="Arial" w:cs="Arial"/>
        <w:sz w:val="18"/>
        <w:szCs w:val="18"/>
      </w:rPr>
      <w:instrText xml:space="preserve"> PAGE </w:instrTex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separate"/>
    </w:r>
    <w:r w:rsidR="0034630E">
      <w:rPr>
        <w:rStyle w:val="Seitenzahl"/>
        <w:rFonts w:ascii="Arial" w:hAnsi="Arial" w:cs="Arial"/>
        <w:noProof/>
        <w:sz w:val="18"/>
        <w:szCs w:val="18"/>
      </w:rPr>
      <w:t>2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end"/>
    </w:r>
    <w:r w:rsidR="00A5765B" w:rsidRPr="00870BBE">
      <w:rPr>
        <w:rStyle w:val="Seitenzahl"/>
        <w:rFonts w:ascii="Arial" w:hAnsi="Arial" w:cs="Arial"/>
        <w:sz w:val="18"/>
        <w:szCs w:val="18"/>
      </w:rPr>
      <w:t xml:space="preserve"> von 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begin"/>
    </w:r>
    <w:r w:rsidR="00A5765B" w:rsidRPr="00870BBE">
      <w:rPr>
        <w:rStyle w:val="Seitenzahl"/>
        <w:rFonts w:ascii="Arial" w:hAnsi="Arial" w:cs="Arial"/>
        <w:sz w:val="18"/>
        <w:szCs w:val="18"/>
      </w:rPr>
      <w:instrText xml:space="preserve"> NUMPAGES </w:instrTex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separate"/>
    </w:r>
    <w:r w:rsidR="0034630E">
      <w:rPr>
        <w:rStyle w:val="Seitenzahl"/>
        <w:rFonts w:ascii="Arial" w:hAnsi="Arial" w:cs="Arial"/>
        <w:noProof/>
        <w:sz w:val="18"/>
        <w:szCs w:val="18"/>
      </w:rPr>
      <w:t>2</w:t>
    </w:r>
    <w:r w:rsidR="00A5765B" w:rsidRPr="00870BBE">
      <w:rPr>
        <w:rStyle w:val="Seitenzahl"/>
        <w:rFonts w:ascii="Arial" w:hAnsi="Arial" w:cs="Arial"/>
        <w:sz w:val="18"/>
        <w:szCs w:val="18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65B" w:rsidRPr="00F7724C" w:rsidRDefault="00A5765B" w:rsidP="000D0287">
    <w:pPr>
      <w:pStyle w:val="Fuzeile"/>
      <w:tabs>
        <w:tab w:val="clear" w:pos="4536"/>
      </w:tabs>
      <w:rPr>
        <w:rFonts w:cs="Arial"/>
        <w:sz w:val="18"/>
        <w:szCs w:val="18"/>
      </w:rPr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DATE \@ "dd.MM.yyyy" </w:instrText>
    </w:r>
    <w:r>
      <w:rPr>
        <w:rFonts w:cs="Arial"/>
        <w:sz w:val="18"/>
        <w:szCs w:val="18"/>
      </w:rPr>
      <w:fldChar w:fldCharType="separate"/>
    </w:r>
    <w:r w:rsidR="006C18B5">
      <w:rPr>
        <w:rFonts w:cs="Arial"/>
        <w:noProof/>
        <w:sz w:val="18"/>
        <w:szCs w:val="18"/>
      </w:rPr>
      <w:t>05.10.2020</w:t>
    </w:r>
    <w:r>
      <w:rPr>
        <w:rFonts w:cs="Arial"/>
        <w:sz w:val="18"/>
        <w:szCs w:val="18"/>
      </w:rPr>
      <w:fldChar w:fldCharType="end"/>
    </w:r>
    <w:r>
      <w:rPr>
        <w:rFonts w:cs="Arial"/>
        <w:sz w:val="18"/>
        <w:szCs w:val="18"/>
      </w:rPr>
      <w:t>.2007CM</w:t>
    </w:r>
    <w:r w:rsidRPr="00F7724C">
      <w:rPr>
        <w:rFonts w:cs="Arial"/>
        <w:sz w:val="18"/>
        <w:szCs w:val="18"/>
      </w:rPr>
      <w:tab/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PAGE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 w:rsidR="000B1D9A">
      <w:rPr>
        <w:rStyle w:val="Seitenzahl"/>
        <w:rFonts w:cs="Arial"/>
        <w:noProof/>
        <w:sz w:val="18"/>
        <w:szCs w:val="18"/>
      </w:rPr>
      <w:t>1</w:t>
    </w:r>
    <w:r w:rsidRPr="00F7724C">
      <w:rPr>
        <w:rStyle w:val="Seitenzahl"/>
        <w:rFonts w:cs="Arial"/>
        <w:sz w:val="18"/>
        <w:szCs w:val="18"/>
      </w:rPr>
      <w:fldChar w:fldCharType="end"/>
    </w:r>
    <w:r w:rsidRPr="00F7724C">
      <w:rPr>
        <w:rStyle w:val="Seitenzahl"/>
        <w:rFonts w:cs="Arial"/>
        <w:sz w:val="18"/>
        <w:szCs w:val="18"/>
      </w:rPr>
      <w:t xml:space="preserve"> von </w:t>
    </w:r>
    <w:r w:rsidRPr="00F7724C">
      <w:rPr>
        <w:rStyle w:val="Seitenzahl"/>
        <w:rFonts w:cs="Arial"/>
        <w:sz w:val="18"/>
        <w:szCs w:val="18"/>
      </w:rPr>
      <w:fldChar w:fldCharType="begin"/>
    </w:r>
    <w:r w:rsidRPr="00F7724C">
      <w:rPr>
        <w:rStyle w:val="Seitenzahl"/>
        <w:rFonts w:cs="Arial"/>
        <w:sz w:val="18"/>
        <w:szCs w:val="18"/>
      </w:rPr>
      <w:instrText xml:space="preserve"> </w:instrText>
    </w:r>
    <w:r>
      <w:rPr>
        <w:rStyle w:val="Seitenzahl"/>
        <w:rFonts w:cs="Arial"/>
        <w:sz w:val="18"/>
        <w:szCs w:val="18"/>
      </w:rPr>
      <w:instrText>NUMPAGES</w:instrText>
    </w:r>
    <w:r w:rsidRPr="00F7724C">
      <w:rPr>
        <w:rStyle w:val="Seitenzahl"/>
        <w:rFonts w:cs="Arial"/>
        <w:sz w:val="18"/>
        <w:szCs w:val="18"/>
      </w:rPr>
      <w:instrText xml:space="preserve"> </w:instrText>
    </w:r>
    <w:r w:rsidRPr="00F7724C">
      <w:rPr>
        <w:rStyle w:val="Seitenzahl"/>
        <w:rFonts w:cs="Arial"/>
        <w:sz w:val="18"/>
        <w:szCs w:val="18"/>
      </w:rPr>
      <w:fldChar w:fldCharType="separate"/>
    </w:r>
    <w:r w:rsidR="000B1D9A">
      <w:rPr>
        <w:rStyle w:val="Seitenzahl"/>
        <w:rFonts w:cs="Arial"/>
        <w:noProof/>
        <w:sz w:val="18"/>
        <w:szCs w:val="18"/>
      </w:rPr>
      <w:t>1</w:t>
    </w:r>
    <w:r w:rsidRPr="00F7724C">
      <w:rPr>
        <w:rStyle w:val="Seitenzahl"/>
        <w:rFonts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599" w:rsidRDefault="00FE5599">
      <w:r>
        <w:separator/>
      </w:r>
    </w:p>
  </w:footnote>
  <w:footnote w:type="continuationSeparator" w:id="0">
    <w:p w:rsidR="00FE5599" w:rsidRDefault="00FE5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751"/>
      <w:gridCol w:w="4661"/>
    </w:tblGrid>
    <w:tr w:rsidR="000B1D9A" w:rsidTr="00031FD7">
      <w:tc>
        <w:tcPr>
          <w:tcW w:w="4776" w:type="dxa"/>
        </w:tcPr>
        <w:p w:rsidR="000B1D9A" w:rsidRDefault="00762FB2" w:rsidP="00031FD7">
          <w:pPr>
            <w:pStyle w:val="ETHBriefKopf1"/>
            <w:spacing w:after="0" w:line="240" w:lineRule="atLeast"/>
          </w:pPr>
          <w:r>
            <w:rPr>
              <w:lang w:eastAsia="de-CH"/>
            </w:rPr>
            <w:drawing>
              <wp:inline distT="0" distB="0" distL="0" distR="0">
                <wp:extent cx="2266315" cy="588645"/>
                <wp:effectExtent l="0" t="0" r="0" b="0"/>
                <wp:docPr id="14" name="Bild 14" descr="eth_logo_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4" descr="eth_logo_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66315" cy="588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6" w:type="dxa"/>
        </w:tcPr>
        <w:p w:rsidR="000B1D9A" w:rsidRDefault="000B1D9A" w:rsidP="00031FD7">
          <w:pPr>
            <w:pStyle w:val="ETHBriefKopf1"/>
            <w:spacing w:after="0" w:line="240" w:lineRule="atLeast"/>
            <w:jc w:val="right"/>
          </w:pPr>
        </w:p>
      </w:tc>
    </w:tr>
  </w:tbl>
  <w:p w:rsidR="000B1D9A" w:rsidRPr="0003570A" w:rsidRDefault="000B1D9A" w:rsidP="0003570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743"/>
      <w:gridCol w:w="4669"/>
    </w:tblGrid>
    <w:tr w:rsidR="000B1D9A" w:rsidTr="00031FD7">
      <w:tc>
        <w:tcPr>
          <w:tcW w:w="4776" w:type="dxa"/>
        </w:tcPr>
        <w:p w:rsidR="000B1D9A" w:rsidRDefault="00762FB2" w:rsidP="00031FD7">
          <w:pPr>
            <w:pStyle w:val="ETHBriefKopf1"/>
            <w:spacing w:after="0" w:line="240" w:lineRule="atLeast"/>
          </w:pPr>
          <w:r>
            <w:rPr>
              <w:lang w:eastAsia="de-CH"/>
            </w:rPr>
            <w:drawing>
              <wp:inline distT="0" distB="0" distL="0" distR="0">
                <wp:extent cx="2266315" cy="588645"/>
                <wp:effectExtent l="0" t="0" r="0" b="0"/>
                <wp:docPr id="15" name="Bild 15" descr="eth_logo_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eth_logo_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66315" cy="588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6" w:type="dxa"/>
        </w:tcPr>
        <w:p w:rsidR="000B1D9A" w:rsidRPr="005269EB" w:rsidRDefault="00003806" w:rsidP="00031FD7">
          <w:pPr>
            <w:pStyle w:val="ETHBriefKopf1"/>
            <w:spacing w:after="0" w:line="240" w:lineRule="atLeas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Corporate Communication</w:t>
          </w:r>
        </w:p>
      </w:tc>
    </w:tr>
  </w:tbl>
  <w:p w:rsidR="000B1D9A" w:rsidRDefault="000B1D9A" w:rsidP="0003570A">
    <w:pPr>
      <w:pStyle w:val="ETHBriefKopf1"/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65B" w:rsidRDefault="00762FB2">
    <w:pPr>
      <w:pStyle w:val="ETHBriefKopf1"/>
    </w:pPr>
    <w:r>
      <w:rPr>
        <w:lang w:eastAsia="de-CH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4114800</wp:posOffset>
              </wp:positionH>
              <wp:positionV relativeFrom="paragraph">
                <wp:posOffset>-224155</wp:posOffset>
              </wp:positionV>
              <wp:extent cx="1843405" cy="649605"/>
              <wp:effectExtent l="0" t="4445" r="4445" b="317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3405" cy="649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65B" w:rsidRPr="000B1D9A" w:rsidRDefault="000B1D9A" w:rsidP="000D0287">
                          <w:pPr>
                            <w:pStyle w:val="ETHAbsAbteilung"/>
                            <w:jc w:val="right"/>
                            <w:rPr>
                              <w:rFonts w:ascii="Arial" w:hAnsi="Arial" w:cs="Arial"/>
                            </w:rPr>
                          </w:pPr>
                          <w:r w:rsidRPr="000B1D9A">
                            <w:rPr>
                              <w:rFonts w:ascii="Arial" w:hAnsi="Arial" w:cs="Arial"/>
                            </w:rPr>
                            <w:t>Hochschulkommunikation</w:t>
                          </w:r>
                        </w:p>
                        <w:p w:rsidR="00A5765B" w:rsidRDefault="00A5765B" w:rsidP="000D0287">
                          <w:pPr>
                            <w:pStyle w:val="ETHAbsFliesstext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24pt;margin-top:-17.65pt;width:145.15pt;height:5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" filled="f" stroked="f">
              <v:textbox inset="0,0,0,0">
                <w:txbxContent>
                  <w:p w:rsidR="00A5765B" w:rsidRPr="000B1D9A" w:rsidRDefault="000B1D9A" w:rsidP="000D0287">
                    <w:pPr>
                      <w:pStyle w:val="ETHAbsAbteilung"/>
                      <w:jc w:val="right"/>
                      <w:rPr>
                        <w:rFonts w:ascii="Arial" w:hAnsi="Arial" w:cs="Arial"/>
                      </w:rPr>
                    </w:pPr>
                    <w:r w:rsidRPr="000B1D9A">
                      <w:rPr>
                        <w:rFonts w:ascii="Arial" w:hAnsi="Arial" w:cs="Arial"/>
                      </w:rPr>
                      <w:t>Hochschulkommunikation</w:t>
                    </w:r>
                  </w:p>
                  <w:p w:rsidR="00A5765B" w:rsidRDefault="00A5765B" w:rsidP="000D0287">
                    <w:pPr>
                      <w:pStyle w:val="ETHAbsFliesstext"/>
                      <w:jc w:val="right"/>
                    </w:pPr>
                  </w:p>
                </w:txbxContent>
              </v:textbox>
            </v:shape>
          </w:pict>
        </mc:Fallback>
      </mc:AlternateContent>
    </w:r>
    <w:r>
      <w:rPr>
        <w:lang w:eastAsia="de-CH"/>
      </w:rPr>
      <w:drawing>
        <wp:anchor distT="0" distB="0" distL="114300" distR="114300" simplePos="0" relativeHeight="251657216" behindDoc="0" locked="0" layoutInCell="0" allowOverlap="1">
          <wp:simplePos x="0" y="0"/>
          <wp:positionH relativeFrom="page">
            <wp:posOffset>791845</wp:posOffset>
          </wp:positionH>
          <wp:positionV relativeFrom="page">
            <wp:posOffset>396240</wp:posOffset>
          </wp:positionV>
          <wp:extent cx="2266315" cy="588010"/>
          <wp:effectExtent l="0" t="0" r="0" b="0"/>
          <wp:wrapTopAndBottom/>
          <wp:docPr id="3" name="Bild 3" descr="eth_logo_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th_logo_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31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B504C"/>
    <w:multiLevelType w:val="hybridMultilevel"/>
    <w:tmpl w:val="963A984A"/>
    <w:lvl w:ilvl="0" w:tplc="CAD6F88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2378"/>
    <w:multiLevelType w:val="hybridMultilevel"/>
    <w:tmpl w:val="B202AC76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F1B79"/>
    <w:multiLevelType w:val="hybridMultilevel"/>
    <w:tmpl w:val="235C0B0A"/>
    <w:lvl w:ilvl="0" w:tplc="D0D2BBE0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9CE545A"/>
    <w:multiLevelType w:val="hybridMultilevel"/>
    <w:tmpl w:val="783E7D44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C23D8"/>
    <w:multiLevelType w:val="hybridMultilevel"/>
    <w:tmpl w:val="899C8D70"/>
    <w:lvl w:ilvl="0" w:tplc="BB2658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21749"/>
    <w:multiLevelType w:val="multilevel"/>
    <w:tmpl w:val="AC20CFE0"/>
    <w:lvl w:ilvl="0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0E190251"/>
    <w:multiLevelType w:val="multilevel"/>
    <w:tmpl w:val="34FCF4C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5F3BAD"/>
    <w:multiLevelType w:val="hybridMultilevel"/>
    <w:tmpl w:val="3DDA3F38"/>
    <w:lvl w:ilvl="0" w:tplc="08070009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B443D38"/>
    <w:multiLevelType w:val="hybridMultilevel"/>
    <w:tmpl w:val="8B0E057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914624"/>
    <w:multiLevelType w:val="hybridMultilevel"/>
    <w:tmpl w:val="AC20CFE0"/>
    <w:lvl w:ilvl="0" w:tplc="0807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CAD6F88E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2375ECA"/>
    <w:multiLevelType w:val="hybridMultilevel"/>
    <w:tmpl w:val="6E0C24BE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E4F02"/>
    <w:multiLevelType w:val="hybridMultilevel"/>
    <w:tmpl w:val="6338C2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F3564E"/>
    <w:multiLevelType w:val="hybridMultilevel"/>
    <w:tmpl w:val="4A2CDF46"/>
    <w:lvl w:ilvl="0" w:tplc="0807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3" w15:restartNumberingAfterBreak="0">
    <w:nsid w:val="29747A09"/>
    <w:multiLevelType w:val="hybridMultilevel"/>
    <w:tmpl w:val="1ACA3592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71428FA"/>
    <w:multiLevelType w:val="hybridMultilevel"/>
    <w:tmpl w:val="79868F4E"/>
    <w:lvl w:ilvl="0" w:tplc="5D6A4774">
      <w:numFmt w:val="bullet"/>
      <w:lvlText w:val="-"/>
      <w:lvlJc w:val="left"/>
      <w:pPr>
        <w:ind w:left="277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15" w15:restartNumberingAfterBreak="0">
    <w:nsid w:val="3D2749A0"/>
    <w:multiLevelType w:val="hybridMultilevel"/>
    <w:tmpl w:val="81DAE68E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50B18"/>
    <w:multiLevelType w:val="hybridMultilevel"/>
    <w:tmpl w:val="71788972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5D612E"/>
    <w:multiLevelType w:val="hybridMultilevel"/>
    <w:tmpl w:val="F296128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A1A0B"/>
    <w:multiLevelType w:val="hybridMultilevel"/>
    <w:tmpl w:val="90327B10"/>
    <w:lvl w:ilvl="0" w:tplc="BB2658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8957AC"/>
    <w:multiLevelType w:val="hybridMultilevel"/>
    <w:tmpl w:val="6B82D0A2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F30DE3"/>
    <w:multiLevelType w:val="hybridMultilevel"/>
    <w:tmpl w:val="F19EC514"/>
    <w:lvl w:ilvl="0" w:tplc="CAD6F88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AD6F88E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500E7391"/>
    <w:multiLevelType w:val="multilevel"/>
    <w:tmpl w:val="AC20CFE0"/>
    <w:lvl w:ilvl="0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0EE098E"/>
    <w:multiLevelType w:val="hybridMultilevel"/>
    <w:tmpl w:val="A334946A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40B80"/>
    <w:multiLevelType w:val="hybridMultilevel"/>
    <w:tmpl w:val="C3341C96"/>
    <w:lvl w:ilvl="0" w:tplc="6120A55E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022921"/>
    <w:multiLevelType w:val="hybridMultilevel"/>
    <w:tmpl w:val="2570A03E"/>
    <w:lvl w:ilvl="0" w:tplc="BB2658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D272F"/>
    <w:multiLevelType w:val="hybridMultilevel"/>
    <w:tmpl w:val="E5F81598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2312F5F"/>
    <w:multiLevelType w:val="hybridMultilevel"/>
    <w:tmpl w:val="732A72F6"/>
    <w:lvl w:ilvl="0" w:tplc="3056E176">
      <w:start w:val="1"/>
      <w:numFmt w:val="bullet"/>
      <w:lvlText w:val="–"/>
      <w:lvlJc w:val="left"/>
      <w:pPr>
        <w:tabs>
          <w:tab w:val="num" w:pos="357"/>
        </w:tabs>
        <w:ind w:left="357" w:hanging="357"/>
      </w:pPr>
      <w:rPr>
        <w:rFonts w:ascii="Arial" w:hAnsi="Arial" w:hint="default"/>
      </w:rPr>
    </w:lvl>
    <w:lvl w:ilvl="1" w:tplc="08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056E176">
      <w:start w:val="1"/>
      <w:numFmt w:val="bullet"/>
      <w:lvlText w:val="–"/>
      <w:lvlJc w:val="left"/>
      <w:pPr>
        <w:tabs>
          <w:tab w:val="num" w:pos="2157"/>
        </w:tabs>
        <w:ind w:left="2157" w:hanging="357"/>
      </w:pPr>
      <w:rPr>
        <w:rFonts w:ascii="Arial" w:hAnsi="Arial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7C0DD3"/>
    <w:multiLevelType w:val="hybridMultilevel"/>
    <w:tmpl w:val="34FCF4C2"/>
    <w:lvl w:ilvl="0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77C4F0F"/>
    <w:multiLevelType w:val="hybridMultilevel"/>
    <w:tmpl w:val="61D0DBA6"/>
    <w:lvl w:ilvl="0" w:tplc="9CD63A8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DA09CC"/>
    <w:multiLevelType w:val="hybridMultilevel"/>
    <w:tmpl w:val="15885B90"/>
    <w:lvl w:ilvl="0" w:tplc="CAD6F88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AD6F88E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761129A6"/>
    <w:multiLevelType w:val="hybridMultilevel"/>
    <w:tmpl w:val="1200F80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1F5F39"/>
    <w:multiLevelType w:val="hybridMultilevel"/>
    <w:tmpl w:val="9912B160"/>
    <w:lvl w:ilvl="0" w:tplc="CAD6F88E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D1F5541"/>
    <w:multiLevelType w:val="hybridMultilevel"/>
    <w:tmpl w:val="D73CD3EA"/>
    <w:lvl w:ilvl="0" w:tplc="0807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ETH Light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ETH Light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ETH Light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D8A7B60"/>
    <w:multiLevelType w:val="hybridMultilevel"/>
    <w:tmpl w:val="4608F8F0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3"/>
  </w:num>
  <w:num w:numId="2">
    <w:abstractNumId w:val="17"/>
  </w:num>
  <w:num w:numId="3">
    <w:abstractNumId w:val="30"/>
  </w:num>
  <w:num w:numId="4">
    <w:abstractNumId w:val="16"/>
  </w:num>
  <w:num w:numId="5">
    <w:abstractNumId w:val="1"/>
  </w:num>
  <w:num w:numId="6">
    <w:abstractNumId w:val="26"/>
  </w:num>
  <w:num w:numId="7">
    <w:abstractNumId w:val="10"/>
  </w:num>
  <w:num w:numId="8">
    <w:abstractNumId w:val="22"/>
  </w:num>
  <w:num w:numId="9">
    <w:abstractNumId w:val="15"/>
  </w:num>
  <w:num w:numId="10">
    <w:abstractNumId w:val="3"/>
  </w:num>
  <w:num w:numId="11">
    <w:abstractNumId w:val="33"/>
  </w:num>
  <w:num w:numId="12">
    <w:abstractNumId w:val="19"/>
  </w:num>
  <w:num w:numId="13">
    <w:abstractNumId w:val="13"/>
  </w:num>
  <w:num w:numId="14">
    <w:abstractNumId w:val="25"/>
  </w:num>
  <w:num w:numId="15">
    <w:abstractNumId w:val="27"/>
  </w:num>
  <w:num w:numId="16">
    <w:abstractNumId w:val="6"/>
  </w:num>
  <w:num w:numId="17">
    <w:abstractNumId w:val="32"/>
  </w:num>
  <w:num w:numId="18">
    <w:abstractNumId w:val="7"/>
  </w:num>
  <w:num w:numId="19">
    <w:abstractNumId w:val="0"/>
  </w:num>
  <w:num w:numId="20">
    <w:abstractNumId w:val="31"/>
  </w:num>
  <w:num w:numId="21">
    <w:abstractNumId w:val="9"/>
  </w:num>
  <w:num w:numId="22">
    <w:abstractNumId w:val="5"/>
  </w:num>
  <w:num w:numId="23">
    <w:abstractNumId w:val="29"/>
  </w:num>
  <w:num w:numId="24">
    <w:abstractNumId w:val="21"/>
  </w:num>
  <w:num w:numId="25">
    <w:abstractNumId w:val="20"/>
  </w:num>
  <w:num w:numId="26">
    <w:abstractNumId w:val="11"/>
  </w:num>
  <w:num w:numId="27">
    <w:abstractNumId w:val="2"/>
  </w:num>
  <w:num w:numId="28">
    <w:abstractNumId w:val="28"/>
  </w:num>
  <w:num w:numId="29">
    <w:abstractNumId w:val="12"/>
  </w:num>
  <w:num w:numId="30">
    <w:abstractNumId w:val="14"/>
  </w:num>
  <w:num w:numId="31">
    <w:abstractNumId w:val="8"/>
  </w:num>
  <w:num w:numId="32">
    <w:abstractNumId w:val="24"/>
  </w:num>
  <w:num w:numId="33">
    <w:abstractNumId w:val="4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6A9"/>
    <w:rsid w:val="00003806"/>
    <w:rsid w:val="00031FD7"/>
    <w:rsid w:val="0003570A"/>
    <w:rsid w:val="0006405B"/>
    <w:rsid w:val="00064EFF"/>
    <w:rsid w:val="00095823"/>
    <w:rsid w:val="000A256E"/>
    <w:rsid w:val="000A3E2B"/>
    <w:rsid w:val="000B1D9A"/>
    <w:rsid w:val="000B2527"/>
    <w:rsid w:val="000C0757"/>
    <w:rsid w:val="000D0287"/>
    <w:rsid w:val="000D20F9"/>
    <w:rsid w:val="0013274D"/>
    <w:rsid w:val="0013737E"/>
    <w:rsid w:val="00140F93"/>
    <w:rsid w:val="0014107C"/>
    <w:rsid w:val="00156175"/>
    <w:rsid w:val="001635F7"/>
    <w:rsid w:val="00174305"/>
    <w:rsid w:val="00175E95"/>
    <w:rsid w:val="0019085A"/>
    <w:rsid w:val="001A26F5"/>
    <w:rsid w:val="001B1AC6"/>
    <w:rsid w:val="001C27AC"/>
    <w:rsid w:val="001F73F7"/>
    <w:rsid w:val="00287118"/>
    <w:rsid w:val="00295D92"/>
    <w:rsid w:val="002B7520"/>
    <w:rsid w:val="002E457D"/>
    <w:rsid w:val="00312461"/>
    <w:rsid w:val="00320F18"/>
    <w:rsid w:val="0034630E"/>
    <w:rsid w:val="00346E6D"/>
    <w:rsid w:val="00377533"/>
    <w:rsid w:val="0039089A"/>
    <w:rsid w:val="00395C78"/>
    <w:rsid w:val="003E5434"/>
    <w:rsid w:val="004018CD"/>
    <w:rsid w:val="00411497"/>
    <w:rsid w:val="00436AD8"/>
    <w:rsid w:val="004406BE"/>
    <w:rsid w:val="004719F0"/>
    <w:rsid w:val="004765F6"/>
    <w:rsid w:val="004A1844"/>
    <w:rsid w:val="004D2145"/>
    <w:rsid w:val="004D6AF2"/>
    <w:rsid w:val="004D78A2"/>
    <w:rsid w:val="00513A5A"/>
    <w:rsid w:val="005269EB"/>
    <w:rsid w:val="00557806"/>
    <w:rsid w:val="005603FF"/>
    <w:rsid w:val="00576D88"/>
    <w:rsid w:val="00584881"/>
    <w:rsid w:val="005D7649"/>
    <w:rsid w:val="005F0AF9"/>
    <w:rsid w:val="00643068"/>
    <w:rsid w:val="0065191D"/>
    <w:rsid w:val="006615E0"/>
    <w:rsid w:val="00667336"/>
    <w:rsid w:val="00685E5B"/>
    <w:rsid w:val="00687EF8"/>
    <w:rsid w:val="006C177A"/>
    <w:rsid w:val="006C18B5"/>
    <w:rsid w:val="006D4CB6"/>
    <w:rsid w:val="006E608B"/>
    <w:rsid w:val="006F34ED"/>
    <w:rsid w:val="007000CE"/>
    <w:rsid w:val="00711E0B"/>
    <w:rsid w:val="007330FB"/>
    <w:rsid w:val="00762FB2"/>
    <w:rsid w:val="00771891"/>
    <w:rsid w:val="007E20AA"/>
    <w:rsid w:val="007E370D"/>
    <w:rsid w:val="007E5B34"/>
    <w:rsid w:val="007E73F4"/>
    <w:rsid w:val="008243BF"/>
    <w:rsid w:val="00870BBE"/>
    <w:rsid w:val="00875123"/>
    <w:rsid w:val="00905FA5"/>
    <w:rsid w:val="009319B8"/>
    <w:rsid w:val="009421C5"/>
    <w:rsid w:val="00967C62"/>
    <w:rsid w:val="0097540B"/>
    <w:rsid w:val="009821C8"/>
    <w:rsid w:val="00993251"/>
    <w:rsid w:val="009F20DE"/>
    <w:rsid w:val="00A236A9"/>
    <w:rsid w:val="00A47D80"/>
    <w:rsid w:val="00A5765B"/>
    <w:rsid w:val="00AA007A"/>
    <w:rsid w:val="00AA6FC7"/>
    <w:rsid w:val="00AC0235"/>
    <w:rsid w:val="00AC523C"/>
    <w:rsid w:val="00AE30F7"/>
    <w:rsid w:val="00B05B91"/>
    <w:rsid w:val="00B26D61"/>
    <w:rsid w:val="00B35EC1"/>
    <w:rsid w:val="00B476D5"/>
    <w:rsid w:val="00B8682F"/>
    <w:rsid w:val="00B9203A"/>
    <w:rsid w:val="00BC0EC1"/>
    <w:rsid w:val="00BC672F"/>
    <w:rsid w:val="00BF0199"/>
    <w:rsid w:val="00C06BD9"/>
    <w:rsid w:val="00C23901"/>
    <w:rsid w:val="00C40B8D"/>
    <w:rsid w:val="00C47E06"/>
    <w:rsid w:val="00C6262B"/>
    <w:rsid w:val="00C701CE"/>
    <w:rsid w:val="00C84C00"/>
    <w:rsid w:val="00CA5D2F"/>
    <w:rsid w:val="00D148F5"/>
    <w:rsid w:val="00D4141C"/>
    <w:rsid w:val="00D47D9E"/>
    <w:rsid w:val="00D913A8"/>
    <w:rsid w:val="00D936B7"/>
    <w:rsid w:val="00E07E5F"/>
    <w:rsid w:val="00E26618"/>
    <w:rsid w:val="00E6305F"/>
    <w:rsid w:val="00E8503B"/>
    <w:rsid w:val="00E9753B"/>
    <w:rsid w:val="00EA71AC"/>
    <w:rsid w:val="00ED117E"/>
    <w:rsid w:val="00F2754E"/>
    <w:rsid w:val="00F539E4"/>
    <w:rsid w:val="00FA6EC6"/>
    <w:rsid w:val="00FD52DB"/>
    <w:rsid w:val="00F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;"/>
  <w14:docId w14:val="5671948C"/>
  <w15:chartTrackingRefBased/>
  <w15:docId w15:val="{D707B1F3-7804-4E77-8064-CF4C6B7E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F7178"/>
    <w:rPr>
      <w:rFonts w:ascii="ETH Light" w:hAnsi="ETH Light"/>
      <w:sz w:val="24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2F7178"/>
    <w:pPr>
      <w:keepNext/>
      <w:outlineLvl w:val="0"/>
    </w:pPr>
    <w:rPr>
      <w:rFonts w:ascii="ETH SemiBold" w:hAnsi="ETH SemiBold" w:cs="Arial"/>
      <w:kern w:val="32"/>
      <w:sz w:val="48"/>
      <w:szCs w:val="28"/>
    </w:rPr>
  </w:style>
  <w:style w:type="paragraph" w:styleId="berschrift2">
    <w:name w:val="heading 2"/>
    <w:basedOn w:val="Standard"/>
    <w:next w:val="Standard"/>
    <w:qFormat/>
    <w:rsid w:val="002F7178"/>
    <w:pPr>
      <w:keepNext/>
      <w:spacing w:after="60"/>
      <w:outlineLvl w:val="1"/>
    </w:pPr>
    <w:rPr>
      <w:rFonts w:ascii="ETH SemiBold" w:hAnsi="ETH SemiBold"/>
      <w:sz w:val="28"/>
      <w:szCs w:val="28"/>
    </w:rPr>
  </w:style>
  <w:style w:type="paragraph" w:styleId="berschrift3">
    <w:name w:val="heading 3"/>
    <w:basedOn w:val="Standard"/>
    <w:next w:val="Standard"/>
    <w:qFormat/>
    <w:rsid w:val="002F7178"/>
    <w:pPr>
      <w:keepNext/>
      <w:spacing w:after="60"/>
      <w:outlineLvl w:val="2"/>
    </w:pPr>
    <w:rPr>
      <w:rFonts w:ascii="ETH SemiBold" w:hAnsi="ETH SemiBold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THAbsAbteilung">
    <w:name w:val="ETH_Abs_Abteilung"/>
    <w:next w:val="Standard"/>
    <w:pPr>
      <w:spacing w:after="230" w:line="230" w:lineRule="exact"/>
    </w:pPr>
    <w:rPr>
      <w:rFonts w:ascii="ETH Light" w:hAnsi="ETH Light"/>
      <w:b/>
      <w:noProof/>
      <w:spacing w:val="6"/>
      <w:sz w:val="17"/>
      <w:lang w:val="de-DE" w:eastAsia="de-DE"/>
    </w:rPr>
  </w:style>
  <w:style w:type="paragraph" w:customStyle="1" w:styleId="ETHFaxKopftext">
    <w:name w:val="ETH_Fax_Kopftext"/>
    <w:pPr>
      <w:tabs>
        <w:tab w:val="left" w:pos="1021"/>
        <w:tab w:val="left" w:pos="5557"/>
      </w:tabs>
      <w:spacing w:line="270" w:lineRule="exact"/>
    </w:pPr>
    <w:rPr>
      <w:rFonts w:ascii="ETH Light" w:hAnsi="ETH Light"/>
      <w:lang w:eastAsia="de-DE"/>
    </w:rPr>
  </w:style>
  <w:style w:type="paragraph" w:customStyle="1" w:styleId="ETHFliesstext">
    <w:name w:val="ETH_Fliesstext"/>
    <w:pPr>
      <w:spacing w:after="270" w:line="270" w:lineRule="exact"/>
    </w:pPr>
    <w:rPr>
      <w:rFonts w:ascii="ETH Light" w:hAnsi="ETH Light"/>
      <w:lang w:eastAsia="de-DE"/>
    </w:rPr>
  </w:style>
  <w:style w:type="paragraph" w:customStyle="1" w:styleId="ETHAbsFliesstext">
    <w:name w:val="ETH_Abs_Fliesstext"/>
    <w:basedOn w:val="ETHAbsAbteilung"/>
    <w:pPr>
      <w:spacing w:after="0"/>
    </w:pPr>
    <w:rPr>
      <w:b w:val="0"/>
    </w:rPr>
  </w:style>
  <w:style w:type="paragraph" w:customStyle="1" w:styleId="ETHBriefKopf1">
    <w:name w:val="ETH_Brief_Kopf1"/>
    <w:basedOn w:val="ETHFliesstext"/>
    <w:pPr>
      <w:spacing w:after="880"/>
    </w:pPr>
    <w:rPr>
      <w:b/>
      <w:noProof/>
    </w:rPr>
  </w:style>
  <w:style w:type="paragraph" w:customStyle="1" w:styleId="ETHFaxBetreff">
    <w:name w:val="ETH_Fax_Betreff"/>
    <w:basedOn w:val="ETHFaxKopftext"/>
    <w:next w:val="ETHFliesstext"/>
    <w:pPr>
      <w:pBdr>
        <w:bottom w:val="single" w:sz="8" w:space="7" w:color="auto"/>
      </w:pBdr>
      <w:spacing w:after="760"/>
    </w:pPr>
    <w:rPr>
      <w:b/>
    </w:rPr>
  </w:style>
  <w:style w:type="paragraph" w:customStyle="1" w:styleId="ETHFaxTitel">
    <w:name w:val="ETH_Fax_Titel"/>
    <w:basedOn w:val="ETHFaxKopftext"/>
    <w:next w:val="ETHFaxKopftext"/>
    <w:pPr>
      <w:tabs>
        <w:tab w:val="clear" w:pos="1021"/>
        <w:tab w:val="clear" w:pos="5557"/>
      </w:tabs>
      <w:spacing w:after="160" w:line="240" w:lineRule="auto"/>
    </w:pPr>
    <w:rPr>
      <w:b/>
      <w:sz w:val="36"/>
    </w:rPr>
  </w:style>
  <w:style w:type="paragraph" w:styleId="Textkrper">
    <w:name w:val="Body Text"/>
    <w:basedOn w:val="Standard"/>
    <w:rPr>
      <w:rFonts w:ascii="Arial" w:eastAsia="Arial" w:hAnsi="Arial" w:cs="Arial"/>
      <w:sz w:val="22"/>
      <w:szCs w:val="9"/>
    </w:rPr>
  </w:style>
  <w:style w:type="character" w:customStyle="1" w:styleId="prlauftextZchn">
    <w:name w:val="pr_lauftext Zchn"/>
    <w:link w:val="prlauftext"/>
    <w:rsid w:val="007F1DF1"/>
    <w:rPr>
      <w:rFonts w:ascii="Arial" w:hAnsi="Arial" w:cs="Arial"/>
      <w:b/>
      <w:lang w:val="de-CH" w:eastAsia="de-DE" w:bidi="ar-SA"/>
    </w:rPr>
  </w:style>
  <w:style w:type="paragraph" w:customStyle="1" w:styleId="prtitel">
    <w:name w:val="pr_titel"/>
    <w:next w:val="Standard"/>
    <w:autoRedefine/>
    <w:rsid w:val="00D230A5"/>
    <w:pPr>
      <w:spacing w:before="240"/>
    </w:pPr>
    <w:rPr>
      <w:rFonts w:ascii="Arial" w:hAnsi="Arial"/>
      <w:b/>
      <w:sz w:val="32"/>
      <w:lang w:eastAsia="de-DE"/>
    </w:rPr>
  </w:style>
  <w:style w:type="paragraph" w:customStyle="1" w:styleId="prdachzeile">
    <w:name w:val="pr_dachzeile"/>
    <w:autoRedefine/>
    <w:rsid w:val="00D230A5"/>
    <w:pPr>
      <w:spacing w:before="240"/>
    </w:pPr>
    <w:rPr>
      <w:rFonts w:ascii="Arial" w:hAnsi="Arial"/>
      <w:b/>
      <w:sz w:val="22"/>
      <w:lang w:eastAsia="de-DE"/>
    </w:rPr>
  </w:style>
  <w:style w:type="paragraph" w:customStyle="1" w:styleId="prlauftext">
    <w:name w:val="pr_lauftext"/>
    <w:link w:val="prlauftextZchn"/>
    <w:autoRedefine/>
    <w:rsid w:val="007F1DF1"/>
    <w:pPr>
      <w:spacing w:line="280" w:lineRule="exact"/>
    </w:pPr>
    <w:rPr>
      <w:rFonts w:ascii="Arial" w:hAnsi="Arial" w:cs="Arial"/>
      <w:b/>
      <w:lang w:eastAsia="de-DE"/>
    </w:rPr>
  </w:style>
  <w:style w:type="paragraph" w:customStyle="1" w:styleId="przwischentitel">
    <w:name w:val="pr_zwischentitel"/>
    <w:autoRedefine/>
    <w:rsid w:val="00D230A5"/>
    <w:pPr>
      <w:spacing w:before="240" w:line="360" w:lineRule="auto"/>
    </w:pPr>
    <w:rPr>
      <w:rFonts w:ascii="Arial" w:hAnsi="Arial"/>
      <w:b/>
      <w:sz w:val="22"/>
      <w:lang w:eastAsia="de-DE"/>
    </w:rPr>
  </w:style>
  <w:style w:type="paragraph" w:styleId="Kopfzeile">
    <w:name w:val="header"/>
    <w:basedOn w:val="Standard"/>
    <w:rsid w:val="00BE598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E598C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442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F7724C"/>
  </w:style>
  <w:style w:type="paragraph" w:styleId="Dokumentstruktur">
    <w:name w:val="Document Map"/>
    <w:basedOn w:val="Standard"/>
    <w:semiHidden/>
    <w:rsid w:val="0088128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rechblasentext">
    <w:name w:val="Balloon Text"/>
    <w:basedOn w:val="Standard"/>
    <w:semiHidden/>
    <w:rsid w:val="009A1C52"/>
    <w:rPr>
      <w:rFonts w:ascii="Tahoma" w:hAnsi="Tahoma" w:cs="Tahoma"/>
      <w:sz w:val="16"/>
      <w:szCs w:val="16"/>
    </w:rPr>
  </w:style>
  <w:style w:type="paragraph" w:customStyle="1" w:styleId="Lead">
    <w:name w:val="Lead"/>
    <w:basedOn w:val="Standard"/>
    <w:rsid w:val="002F7178"/>
    <w:rPr>
      <w:rFonts w:ascii="ETH SemiBold" w:hAnsi="ETH SemiBold"/>
      <w:sz w:val="18"/>
    </w:rPr>
  </w:style>
  <w:style w:type="paragraph" w:customStyle="1" w:styleId="2-spaltig">
    <w:name w:val="2-spaltig"/>
    <w:basedOn w:val="Standard"/>
    <w:rsid w:val="00E82695"/>
    <w:pPr>
      <w:spacing w:before="86" w:after="240"/>
    </w:pPr>
    <w:rPr>
      <w:rFonts w:cs="Arial"/>
      <w:sz w:val="18"/>
      <w:szCs w:val="28"/>
    </w:rPr>
  </w:style>
  <w:style w:type="paragraph" w:customStyle="1" w:styleId="Quelle">
    <w:name w:val="Quelle"/>
    <w:basedOn w:val="berschrift2"/>
    <w:rsid w:val="00E82695"/>
    <w:pPr>
      <w:spacing w:before="120" w:after="120"/>
    </w:pPr>
    <w:rPr>
      <w:rFonts w:ascii="ETH Light" w:hAnsi="ETH Light"/>
      <w:sz w:val="18"/>
    </w:rPr>
  </w:style>
  <w:style w:type="paragraph" w:customStyle="1" w:styleId="Impressum">
    <w:name w:val="Impressum"/>
    <w:basedOn w:val="Standard"/>
    <w:rsid w:val="002F7178"/>
    <w:pPr>
      <w:spacing w:before="240"/>
    </w:pPr>
    <w:rPr>
      <w:sz w:val="16"/>
      <w:szCs w:val="48"/>
    </w:rPr>
  </w:style>
  <w:style w:type="character" w:styleId="Hyperlink">
    <w:name w:val="Hyperlink"/>
    <w:uiPriority w:val="99"/>
    <w:unhideWhenUsed/>
    <w:rsid w:val="00687EF8"/>
    <w:rPr>
      <w:color w:val="0000FF"/>
      <w:u w:val="single"/>
    </w:rPr>
  </w:style>
  <w:style w:type="paragraph" w:customStyle="1" w:styleId="00CCLTArial">
    <w:name w:val="00_CC_LT_Arial"/>
    <w:rsid w:val="002E457D"/>
    <w:pPr>
      <w:spacing w:before="40" w:line="280" w:lineRule="atLeast"/>
      <w:jc w:val="both"/>
    </w:pPr>
    <w:rPr>
      <w:rFonts w:ascii="Arial" w:hAnsi="Arial"/>
      <w:szCs w:val="24"/>
    </w:rPr>
  </w:style>
  <w:style w:type="character" w:styleId="Kommentarzeichen">
    <w:name w:val="annotation reference"/>
    <w:semiHidden/>
    <w:rsid w:val="0003570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1C8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9821C8"/>
    <w:rPr>
      <w:rFonts w:ascii="ETH Light" w:hAnsi="ETH Light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1C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1C8"/>
    <w:rPr>
      <w:rFonts w:ascii="ETH Light" w:hAnsi="ETH Light"/>
      <w:b/>
      <w:bCs/>
      <w:lang w:eastAsia="de-DE"/>
    </w:rPr>
  </w:style>
  <w:style w:type="paragraph" w:styleId="Listenabsatz">
    <w:name w:val="List Paragraph"/>
    <w:basedOn w:val="Standard"/>
    <w:uiPriority w:val="34"/>
    <w:qFormat/>
    <w:rsid w:val="001635F7"/>
    <w:pPr>
      <w:ind w:left="720"/>
      <w:contextualSpacing/>
    </w:pPr>
    <w:rPr>
      <w:sz w:val="20"/>
      <w:szCs w:val="20"/>
      <w:lang w:val="en-GB"/>
    </w:rPr>
  </w:style>
  <w:style w:type="character" w:customStyle="1" w:styleId="BesuchterHyperlink">
    <w:name w:val="BesuchterHyperlink"/>
    <w:uiPriority w:val="99"/>
    <w:semiHidden/>
    <w:unhideWhenUsed/>
    <w:rsid w:val="00C701C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2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ethz.ch/c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video.ethz.ch/" TargetMode="External"/><Relationship Id="rId10" Type="http://schemas.openxmlformats.org/officeDocument/2006/relationships/footer" Target="foot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ethz.ch/c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6EB5E-983A-4B33-A3F4-AAA995854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PR-Konzeptskizze</vt:lpstr>
    </vt:vector>
  </TitlesOfParts>
  <Company>ETH Zürich</Company>
  <LinksUpToDate>false</LinksUpToDate>
  <CharactersWithSpaces>1708</CharactersWithSpaces>
  <SharedDoc>false</SharedDoc>
  <HLinks>
    <vt:vector size="24" baseType="variant">
      <vt:variant>
        <vt:i4>5046376</vt:i4>
      </vt:variant>
      <vt:variant>
        <vt:i4>9</vt:i4>
      </vt:variant>
      <vt:variant>
        <vt:i4>0</vt:i4>
      </vt:variant>
      <vt:variant>
        <vt:i4>5</vt:i4>
      </vt:variant>
      <vt:variant>
        <vt:lpwstr>mailto:nicol.klenk@hk.ethz.ch</vt:lpwstr>
      </vt:variant>
      <vt:variant>
        <vt:lpwstr/>
      </vt:variant>
      <vt:variant>
        <vt:i4>4063251</vt:i4>
      </vt:variant>
      <vt:variant>
        <vt:i4>6</vt:i4>
      </vt:variant>
      <vt:variant>
        <vt:i4>0</vt:i4>
      </vt:variant>
      <vt:variant>
        <vt:i4>5</vt:i4>
      </vt:variant>
      <vt:variant>
        <vt:lpwstr>mailto:roland.baumann@hk.ethz.ch</vt:lpwstr>
      </vt:variant>
      <vt:variant>
        <vt:lpwstr/>
      </vt:variant>
      <vt:variant>
        <vt:i4>7733331</vt:i4>
      </vt:variant>
      <vt:variant>
        <vt:i4>3</vt:i4>
      </vt:variant>
      <vt:variant>
        <vt:i4>0</vt:i4>
      </vt:variant>
      <vt:variant>
        <vt:i4>5</vt:i4>
      </vt:variant>
      <vt:variant>
        <vt:lpwstr>https://ethz.ch/content/dam/ethz/main/news/veranstaltungen/eth-tag/dokumente/2018/eth-tag-2018_programm.pdf</vt:lpwstr>
      </vt:variant>
      <vt:variant>
        <vt:lpwstr/>
      </vt:variant>
      <vt:variant>
        <vt:i4>2949174</vt:i4>
      </vt:variant>
      <vt:variant>
        <vt:i4>0</vt:i4>
      </vt:variant>
      <vt:variant>
        <vt:i4>0</vt:i4>
      </vt:variant>
      <vt:variant>
        <vt:i4>5</vt:i4>
      </vt:variant>
      <vt:variant>
        <vt:lpwstr>http://www.multimedia.ethz.ch/campus/ethday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PR-Konzeptskizze</dc:title>
  <dc:subject/>
  <dc:creator>PoigerA</dc:creator>
  <cp:keywords/>
  <cp:lastModifiedBy>Bühler  Angelika (HK)</cp:lastModifiedBy>
  <cp:revision>6</cp:revision>
  <cp:lastPrinted>2018-09-10T11:58:00Z</cp:lastPrinted>
  <dcterms:created xsi:type="dcterms:W3CDTF">2020-10-05T07:17:00Z</dcterms:created>
  <dcterms:modified xsi:type="dcterms:W3CDTF">2020-10-05T10:31:00Z</dcterms:modified>
</cp:coreProperties>
</file>