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D9A" w:rsidRPr="00020BF1" w:rsidRDefault="00020BF1" w:rsidP="00020BF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470.35pt;height:1pt" o:hrpct="0" o:hralign="center" o:hr="t">
            <v:imagedata r:id="rId8" o:title="doppellinie" gain="0" blacklevel="-.5"/>
          </v:shape>
        </w:pict>
      </w:r>
    </w:p>
    <w:p w:rsidR="00020BF1" w:rsidRPr="000B1D9A" w:rsidRDefault="00020BF1" w:rsidP="00020BF1">
      <w:pPr>
        <w:pStyle w:val="berschrift1"/>
        <w:rPr>
          <w:rFonts w:ascii="Arial" w:hAnsi="Arial"/>
          <w:b/>
          <w:sz w:val="18"/>
        </w:rPr>
      </w:pPr>
      <w:r>
        <w:rPr>
          <w:rFonts w:ascii="Arial" w:hAnsi="Arial"/>
          <w:b/>
          <w:lang w:val="de-DE"/>
        </w:rPr>
        <w:t>rETHink b</w:t>
      </w:r>
      <w:r w:rsidRPr="000B1D9A">
        <w:rPr>
          <w:rFonts w:ascii="Arial" w:hAnsi="Arial"/>
          <w:b/>
          <w:lang w:val="de-DE"/>
        </w:rPr>
        <w:t>log</w:t>
      </w:r>
    </w:p>
    <w:p w:rsidR="00020BF1" w:rsidRPr="000B1D9A" w:rsidRDefault="00020BF1" w:rsidP="00020BF1">
      <w:pPr>
        <w:spacing w:line="12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pict>
          <v:shape id="_x0000_i1033" type="#_x0000_t75" style="width:470.35pt;height:1pt" o:hrpct="0" o:hralign="center" o:hr="t">
            <v:imagedata r:id="rId8" o:title="doppellinie" gain="0" blacklevel="-.5"/>
          </v:shape>
        </w:pict>
      </w:r>
    </w:p>
    <w:p w:rsidR="00020BF1" w:rsidRPr="000B1D9A" w:rsidRDefault="00020BF1" w:rsidP="00020BF1">
      <w:pPr>
        <w:pStyle w:val="ETHAbsFliesstext"/>
        <w:tabs>
          <w:tab w:val="right" w:pos="9360"/>
        </w:tabs>
        <w:spacing w:line="24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4"/>
          <w:szCs w:val="24"/>
          <w:lang w:val="de-CH"/>
        </w:rPr>
        <w:t>Input form for contributions</w:t>
      </w:r>
    </w:p>
    <w:p w:rsidR="00020BF1" w:rsidRPr="000B1D9A" w:rsidRDefault="00020BF1" w:rsidP="00020BF1">
      <w:pPr>
        <w:spacing w:line="120" w:lineRule="auto"/>
        <w:rPr>
          <w:rFonts w:ascii="Arial" w:hAnsi="Arial" w:cs="Arial"/>
          <w:b/>
          <w:sz w:val="28"/>
          <w:szCs w:val="28"/>
        </w:rPr>
        <w:sectPr w:rsidR="00020BF1" w:rsidRPr="000B1D9A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701" w:right="1247" w:bottom="1134" w:left="1247" w:header="851" w:footer="567" w:gutter="0"/>
          <w:cols w:space="720" w:equalWidth="0">
            <w:col w:w="9412" w:space="367"/>
          </w:cols>
          <w:titlePg/>
        </w:sectPr>
      </w:pPr>
      <w:r>
        <w:rPr>
          <w:rFonts w:ascii="Arial" w:hAnsi="Arial" w:cs="Arial"/>
          <w:b/>
          <w:sz w:val="28"/>
          <w:szCs w:val="28"/>
        </w:rPr>
        <w:pict>
          <v:shape id="_x0000_i1034" type="#_x0000_t75" style="width:470.35pt;height:.75pt" o:hrpct="0" o:hralign="center" o:hr="t">
            <v:imagedata r:id="rId13" o:title="linie"/>
          </v:shape>
        </w:pict>
      </w:r>
    </w:p>
    <w:p w:rsidR="00020BF1" w:rsidRPr="006C18B5" w:rsidRDefault="00020BF1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Please upload the blog post together with a portrait picture and, if </w:t>
      </w:r>
      <w:r w:rsidR="00020BF1">
        <w:rPr>
          <w:rFonts w:ascii="Arial" w:hAnsi="Arial" w:cs="Arial"/>
          <w:sz w:val="22"/>
          <w:szCs w:val="22"/>
          <w:lang w:val="en-GB"/>
        </w:rPr>
        <w:t>you like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, other pictures or videos illustrating your thoughts on the </w:t>
      </w:r>
      <w:hyperlink r:id="rId14" w:anchor="/content/associates/services/en/news-and-events/internal-news/rethink-blog-participate.html?cq_ck=1601887507930" w:history="1">
        <w:r w:rsidRPr="00003806">
          <w:rPr>
            <w:rStyle w:val="Hyperlink"/>
            <w:rFonts w:ascii="Arial" w:hAnsi="Arial" w:cs="Arial"/>
            <w:sz w:val="22"/>
            <w:szCs w:val="22"/>
            <w:lang w:val="en-GB"/>
          </w:rPr>
          <w:t>rETHink blog website</w:t>
        </w:r>
      </w:hyperlink>
      <w:r w:rsidRPr="00003806">
        <w:rPr>
          <w:rFonts w:ascii="Arial" w:hAnsi="Arial" w:cs="Arial"/>
          <w:sz w:val="22"/>
          <w:szCs w:val="22"/>
          <w:lang w:val="en-GB"/>
        </w:rPr>
        <w:t>.</w:t>
      </w:r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u w:val="single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Title: max. 75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</w:t>
      </w: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b/>
          <w:sz w:val="36"/>
          <w:szCs w:val="36"/>
          <w:lang w:val="en-GB"/>
        </w:rPr>
      </w:pPr>
      <w:r w:rsidRPr="00003806">
        <w:rPr>
          <w:rFonts w:ascii="Arial" w:hAnsi="Arial" w:cs="Arial"/>
          <w:b/>
          <w:sz w:val="36"/>
          <w:szCs w:val="36"/>
          <w:lang w:val="en-GB"/>
        </w:rPr>
        <w:t>xxx</w:t>
      </w:r>
    </w:p>
    <w:p w:rsidR="006C18B5" w:rsidRPr="006C18B5" w:rsidRDefault="006C18B5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Lead: max. 250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</w:t>
      </w: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b/>
          <w:sz w:val="22"/>
          <w:szCs w:val="22"/>
          <w:lang w:val="en-GB"/>
        </w:rPr>
      </w:pPr>
      <w:r w:rsidRPr="00003806">
        <w:rPr>
          <w:rFonts w:ascii="Arial" w:hAnsi="Arial" w:cs="Arial"/>
          <w:b/>
          <w:sz w:val="22"/>
          <w:szCs w:val="22"/>
          <w:lang w:val="en-GB"/>
        </w:rPr>
        <w:t>xxxxxx</w:t>
      </w:r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u w:val="single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Running text: max. 3000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(incl. spaces)</w:t>
      </w: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xxxxxxxxxxxxxxxxxxxxxxxxxx</w:t>
      </w:r>
    </w:p>
    <w:p w:rsidR="006C18B5" w:rsidRPr="006C18B5" w:rsidRDefault="006C18B5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003806" w:rsidRDefault="00003806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003806" w:rsidRPr="006C18B5" w:rsidRDefault="00003806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Author portrait: max. 300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 </w:t>
      </w:r>
    </w:p>
    <w:p w:rsidR="00003806" w:rsidRPr="00020BF1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xxxxxxxxxxxxxxxxxxxxxxxxxx</w:t>
      </w:r>
    </w:p>
    <w:p w:rsidR="00003806" w:rsidRDefault="00003806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003806" w:rsidRPr="006C18B5" w:rsidRDefault="00003806" w:rsidP="00020BF1">
      <w:pPr>
        <w:spacing w:after="160" w:line="259" w:lineRule="auto"/>
        <w:rPr>
          <w:rFonts w:ascii="Arial" w:hAnsi="Arial" w:cs="Arial"/>
          <w:lang w:val="en-GB"/>
        </w:rPr>
      </w:pPr>
    </w:p>
    <w:p w:rsidR="006C18B5" w:rsidRPr="00003806" w:rsidRDefault="00020BF1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u w:val="single"/>
          <w:lang w:val="en-GB"/>
        </w:rPr>
        <w:t>Captions</w:t>
      </w:r>
      <w:r w:rsidR="006C18B5" w:rsidRPr="00003806">
        <w:rPr>
          <w:rFonts w:ascii="Arial" w:hAnsi="Arial" w:cs="Arial"/>
          <w:sz w:val="22"/>
          <w:szCs w:val="22"/>
          <w:u w:val="single"/>
          <w:lang w:val="en-GB"/>
        </w:rPr>
        <w:t xml:space="preserve"> for images/videos: </w:t>
      </w:r>
      <w:r w:rsidR="00596DE0">
        <w:rPr>
          <w:rFonts w:ascii="Arial" w:hAnsi="Arial" w:cs="Arial"/>
          <w:sz w:val="22"/>
          <w:szCs w:val="22"/>
          <w:u w:val="single"/>
          <w:lang w:val="en-GB"/>
        </w:rPr>
        <w:br/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For each submitted image or video a </w:t>
      </w:r>
      <w:r>
        <w:rPr>
          <w:rFonts w:ascii="Arial" w:hAnsi="Arial" w:cs="Arial"/>
          <w:sz w:val="22"/>
          <w:szCs w:val="22"/>
          <w:lang w:val="en-GB"/>
        </w:rPr>
        <w:t>caption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with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 max. 250 characters (incl. spaces), incl. source</w:t>
      </w:r>
      <w:r>
        <w:rPr>
          <w:rFonts w:ascii="Arial" w:hAnsi="Arial" w:cs="Arial"/>
          <w:sz w:val="22"/>
          <w:szCs w:val="22"/>
          <w:lang w:val="en-GB"/>
        </w:rPr>
        <w:t xml:space="preserve"> reference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 (see below)</w:t>
      </w:r>
    </w:p>
    <w:p w:rsidR="00003806" w:rsidRDefault="00596DE0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x</w:t>
      </w:r>
      <w:r w:rsidR="006C18B5" w:rsidRPr="00003806">
        <w:rPr>
          <w:rFonts w:ascii="Arial" w:hAnsi="Arial" w:cs="Arial"/>
          <w:sz w:val="22"/>
          <w:szCs w:val="22"/>
          <w:lang w:val="en-GB"/>
        </w:rPr>
        <w:t>xxxxxxxxxxxxxxxxxxxxxxxxx</w:t>
      </w:r>
    </w:p>
    <w:p w:rsidR="00596DE0" w:rsidRDefault="00596DE0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596DE0" w:rsidRDefault="00596DE0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020BF1" w:rsidRDefault="00020BF1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br w:type="page"/>
      </w: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b/>
          <w:sz w:val="22"/>
          <w:szCs w:val="22"/>
          <w:lang w:val="en-GB"/>
        </w:rPr>
      </w:pPr>
      <w:r w:rsidRPr="00003806">
        <w:rPr>
          <w:rFonts w:ascii="Arial" w:hAnsi="Arial" w:cs="Arial"/>
          <w:b/>
          <w:sz w:val="22"/>
          <w:szCs w:val="22"/>
          <w:lang w:val="en-GB"/>
        </w:rPr>
        <w:lastRenderedPageBreak/>
        <w:t>Information about pictures / videos</w:t>
      </w:r>
    </w:p>
    <w:p w:rsidR="006C18B5" w:rsidRP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- P</w:t>
      </w:r>
      <w:r w:rsidR="006C18B5" w:rsidRPr="00003806">
        <w:rPr>
          <w:rFonts w:ascii="Arial" w:hAnsi="Arial" w:cs="Arial"/>
          <w:sz w:val="22"/>
          <w:szCs w:val="22"/>
          <w:lang w:val="en-GB"/>
        </w:rPr>
        <w:t>ictures: JPG or PNG; author portrait min. 460 x 460 px</w:t>
      </w:r>
    </w:p>
    <w:p w:rsidR="006C18B5" w:rsidRP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- V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ideo: Link to the original </w:t>
      </w:r>
      <w:r w:rsidR="00020BF1">
        <w:rPr>
          <w:rFonts w:ascii="Arial" w:hAnsi="Arial" w:cs="Arial"/>
          <w:sz w:val="22"/>
          <w:szCs w:val="22"/>
          <w:lang w:val="en-GB"/>
        </w:rPr>
        <w:t xml:space="preserve">video 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on YouTube/Vimeo or in the </w:t>
      </w:r>
      <w:hyperlink r:id="rId15" w:history="1">
        <w:r w:rsidR="006C18B5" w:rsidRPr="0034630E">
          <w:rPr>
            <w:rStyle w:val="Hyperlink"/>
            <w:rFonts w:ascii="Arial" w:hAnsi="Arial" w:cs="Arial"/>
            <w:sz w:val="22"/>
            <w:szCs w:val="22"/>
            <w:lang w:val="en-GB"/>
          </w:rPr>
          <w:t>ETH video database</w:t>
        </w:r>
      </w:hyperlink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u w:val="single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Rights to images/videos</w:t>
      </w:r>
    </w:p>
    <w:p w:rsidR="006C18B5" w:rsidRPr="00003806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- Please submit a binding source citation for each picture or video sent in, i.e. name of the person or database holding the rights to the pictures/videos (e.g. ETH Zurich / Max Muster).</w:t>
      </w:r>
    </w:p>
    <w:p w:rsidR="006C18B5" w:rsidRDefault="006C18B5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- If images/videos are used for which the author does not hold the rights, the author must clarify the use with the owner of these rights.</w:t>
      </w:r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003806" w:rsidRPr="00003806" w:rsidRDefault="00003806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020BF1">
      <w:pPr>
        <w:pBdr>
          <w:bottom w:val="single" w:sz="4" w:space="1" w:color="auto"/>
        </w:pBd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</w:p>
    <w:p w:rsidR="00003806" w:rsidRPr="00003806" w:rsidRDefault="00003806" w:rsidP="00020BF1">
      <w:pP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Please upload the blog post together with a portrait picture and, if applicable, other pictures or videos illustrating your thoughts on the </w:t>
      </w:r>
      <w:hyperlink r:id="rId16" w:anchor="/content/associates/services/en/news-and-events/internal-news/rethink-blog-participate.html?cq_ck=1601887507930" w:history="1">
        <w:r w:rsidRPr="0034630E">
          <w:rPr>
            <w:rStyle w:val="Hyperlink"/>
            <w:rFonts w:ascii="Arial" w:hAnsi="Arial" w:cs="Arial"/>
            <w:sz w:val="22"/>
            <w:szCs w:val="22"/>
            <w:lang w:val="en-GB"/>
          </w:rPr>
          <w:t>rETHink blog website</w:t>
        </w:r>
      </w:hyperlink>
      <w:r w:rsidRPr="00003806">
        <w:rPr>
          <w:rFonts w:ascii="Arial" w:hAnsi="Arial" w:cs="Arial"/>
          <w:sz w:val="22"/>
          <w:szCs w:val="22"/>
          <w:lang w:val="en-GB"/>
        </w:rPr>
        <w:t xml:space="preserve">. </w:t>
      </w:r>
    </w:p>
    <w:p w:rsidR="00003806" w:rsidRDefault="00003806" w:rsidP="00020BF1">
      <w:pPr>
        <w:pBdr>
          <w:top w:val="single" w:sz="4" w:space="1" w:color="auto"/>
        </w:pBd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  <w:bookmarkStart w:id="0" w:name="_GoBack"/>
      <w:bookmarkEnd w:id="0"/>
    </w:p>
    <w:p w:rsidR="002E457D" w:rsidRPr="00003806" w:rsidRDefault="002E457D" w:rsidP="00020BF1">
      <w:pPr>
        <w:spacing w:after="160" w:line="259" w:lineRule="auto"/>
        <w:rPr>
          <w:rFonts w:ascii="Arial" w:hAnsi="Arial" w:cs="Arial"/>
          <w:sz w:val="22"/>
          <w:szCs w:val="22"/>
          <w:lang w:val="en-GB"/>
        </w:rPr>
      </w:pPr>
    </w:p>
    <w:sectPr w:rsidR="002E457D" w:rsidRPr="00003806" w:rsidSect="00020BF1">
      <w:footerReference w:type="default" r:id="rId17"/>
      <w:headerReference w:type="first" r:id="rId18"/>
      <w:footerReference w:type="first" r:id="rId19"/>
      <w:type w:val="continuous"/>
      <w:pgSz w:w="11906" w:h="16838" w:code="9"/>
      <w:pgMar w:top="2727" w:right="1247" w:bottom="1134" w:left="1247" w:header="851" w:footer="75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599" w:rsidRDefault="00FE5599">
      <w:r>
        <w:separator/>
      </w:r>
    </w:p>
  </w:endnote>
  <w:endnote w:type="continuationSeparator" w:id="0">
    <w:p w:rsidR="00FE5599" w:rsidRDefault="00FE5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ETH Light">
    <w:altName w:val="Chaparral Pro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TH Semi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0BF1" w:rsidRPr="00F7724C" w:rsidRDefault="00020BF1" w:rsidP="000D0287">
    <w:pPr>
      <w:pStyle w:val="Fuzeile"/>
      <w:tabs>
        <w:tab w:val="clear" w:pos="4536"/>
      </w:tabs>
      <w:rPr>
        <w:rFonts w:cs="Arial"/>
        <w:sz w:val="18"/>
        <w:szCs w:val="18"/>
      </w:rPr>
    </w:pPr>
    <w:r>
      <w:rPr>
        <w:rFonts w:cs="Arial"/>
        <w:sz w:val="18"/>
        <w:szCs w:val="18"/>
      </w:rPr>
      <w:t>Betreff / XX.XX</w:t>
    </w:r>
    <w:r w:rsidRPr="00F7724C">
      <w:rPr>
        <w:rFonts w:cs="Arial"/>
        <w:sz w:val="18"/>
        <w:szCs w:val="18"/>
      </w:rPr>
      <w:t>.06 / VS</w:t>
    </w:r>
    <w:r w:rsidRPr="00F7724C">
      <w:rPr>
        <w:rFonts w:cs="Arial"/>
        <w:sz w:val="18"/>
        <w:szCs w:val="18"/>
      </w:rPr>
      <w:tab/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PAGE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Pr="00F7724C">
      <w:rPr>
        <w:rStyle w:val="Seitenzahl"/>
        <w:rFonts w:cs="Arial"/>
        <w:noProof/>
        <w:sz w:val="18"/>
        <w:szCs w:val="18"/>
      </w:rPr>
      <w:t>2</w:t>
    </w:r>
    <w:r w:rsidRPr="00F7724C">
      <w:rPr>
        <w:rStyle w:val="Seitenzahl"/>
        <w:rFonts w:cs="Arial"/>
        <w:sz w:val="18"/>
        <w:szCs w:val="18"/>
      </w:rPr>
      <w:fldChar w:fldCharType="end"/>
    </w:r>
    <w:r w:rsidRPr="00F7724C">
      <w:rPr>
        <w:rStyle w:val="Seitenzahl"/>
        <w:rFonts w:cs="Arial"/>
        <w:sz w:val="18"/>
        <w:szCs w:val="18"/>
      </w:rPr>
      <w:t xml:space="preserve"> von </w:t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NUMPAGES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>
      <w:rPr>
        <w:rStyle w:val="Seitenzahl"/>
        <w:rFonts w:cs="Arial"/>
        <w:noProof/>
        <w:sz w:val="18"/>
        <w:szCs w:val="18"/>
      </w:rPr>
      <w:t>2</w:t>
    </w:r>
    <w:r w:rsidRPr="00F7724C">
      <w:rPr>
        <w:rStyle w:val="Seitenzahl"/>
        <w:rFonts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0BF1" w:rsidRPr="001B1AC6" w:rsidRDefault="00596DE0" w:rsidP="000D0287">
    <w:pPr>
      <w:pStyle w:val="Fuzeile"/>
      <w:tabs>
        <w:tab w:val="clear" w:pos="4536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rETHink blog – input form</w:t>
    </w:r>
    <w:r w:rsidR="00020BF1" w:rsidRPr="001B1AC6">
      <w:rPr>
        <w:rFonts w:ascii="Arial" w:hAnsi="Arial" w:cs="Arial"/>
        <w:sz w:val="18"/>
        <w:szCs w:val="18"/>
      </w:rPr>
      <w:tab/>
    </w:r>
    <w:r w:rsidR="00020BF1">
      <w:rPr>
        <w:rFonts w:ascii="Arial" w:hAnsi="Arial" w:cs="Arial"/>
        <w:sz w:val="18"/>
        <w:szCs w:val="18"/>
      </w:rPr>
      <w:t xml:space="preserve">Seite </w: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begin"/>
    </w:r>
    <w:r w:rsidR="00020BF1" w:rsidRPr="001B1AC6">
      <w:rPr>
        <w:rStyle w:val="Seitenzahl"/>
        <w:rFonts w:ascii="Arial" w:hAnsi="Arial" w:cs="Arial"/>
        <w:sz w:val="18"/>
        <w:szCs w:val="18"/>
      </w:rPr>
      <w:instrText xml:space="preserve"> PAGE </w:instrTex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separate"/>
    </w:r>
    <w:r>
      <w:rPr>
        <w:rStyle w:val="Seitenzahl"/>
        <w:rFonts w:ascii="Arial" w:hAnsi="Arial" w:cs="Arial"/>
        <w:noProof/>
        <w:sz w:val="18"/>
        <w:szCs w:val="18"/>
      </w:rPr>
      <w:t>1</w: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end"/>
    </w:r>
    <w:r w:rsidR="00020BF1" w:rsidRPr="001B1AC6">
      <w:rPr>
        <w:rStyle w:val="Seitenzahl"/>
        <w:rFonts w:ascii="Arial" w:hAnsi="Arial" w:cs="Arial"/>
        <w:sz w:val="18"/>
        <w:szCs w:val="18"/>
      </w:rPr>
      <w:t xml:space="preserve"> von </w: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begin"/>
    </w:r>
    <w:r w:rsidR="00020BF1" w:rsidRPr="001B1AC6">
      <w:rPr>
        <w:rStyle w:val="Seitenzahl"/>
        <w:rFonts w:ascii="Arial" w:hAnsi="Arial" w:cs="Arial"/>
        <w:sz w:val="18"/>
        <w:szCs w:val="18"/>
      </w:rPr>
      <w:instrText xml:space="preserve"> NUMPAGES </w:instrTex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separate"/>
    </w:r>
    <w:r>
      <w:rPr>
        <w:rStyle w:val="Seitenzahl"/>
        <w:rFonts w:ascii="Arial" w:hAnsi="Arial" w:cs="Arial"/>
        <w:noProof/>
        <w:sz w:val="18"/>
        <w:szCs w:val="18"/>
      </w:rPr>
      <w:t>2</w:t>
    </w:r>
    <w:r w:rsidR="00020BF1" w:rsidRPr="001B1AC6">
      <w:rPr>
        <w:rStyle w:val="Seitenzahl"/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Pr="00870BBE" w:rsidRDefault="00762FB2" w:rsidP="000D0287">
    <w:pPr>
      <w:pStyle w:val="Fuzeile"/>
      <w:tabs>
        <w:tab w:val="clear" w:pos="4536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rETHink-Blog - Eingabeformular</w:t>
    </w:r>
    <w:r w:rsidR="00A5765B" w:rsidRPr="00870BBE">
      <w:rPr>
        <w:rFonts w:ascii="Arial" w:hAnsi="Arial" w:cs="Arial"/>
        <w:sz w:val="18"/>
        <w:szCs w:val="18"/>
      </w:rPr>
      <w:tab/>
    </w:r>
    <w:r w:rsidR="00F539E4">
      <w:rPr>
        <w:rFonts w:ascii="Arial" w:hAnsi="Arial" w:cs="Arial"/>
        <w:sz w:val="18"/>
        <w:szCs w:val="18"/>
      </w:rPr>
      <w:t xml:space="preserve">Seite 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begin"/>
    </w:r>
    <w:r w:rsidR="00A5765B" w:rsidRPr="00870BBE">
      <w:rPr>
        <w:rStyle w:val="Seitenzahl"/>
        <w:rFonts w:ascii="Arial" w:hAnsi="Arial" w:cs="Arial"/>
        <w:sz w:val="18"/>
        <w:szCs w:val="18"/>
      </w:rPr>
      <w:instrText xml:space="preserve"> PAGE </w:instrTex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separate"/>
    </w:r>
    <w:r w:rsidR="00596DE0">
      <w:rPr>
        <w:rStyle w:val="Seitenzahl"/>
        <w:rFonts w:ascii="Arial" w:hAnsi="Arial" w:cs="Arial"/>
        <w:noProof/>
        <w:sz w:val="18"/>
        <w:szCs w:val="18"/>
      </w:rPr>
      <w:t>2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end"/>
    </w:r>
    <w:r w:rsidR="00A5765B" w:rsidRPr="00870BBE">
      <w:rPr>
        <w:rStyle w:val="Seitenzahl"/>
        <w:rFonts w:ascii="Arial" w:hAnsi="Arial" w:cs="Arial"/>
        <w:sz w:val="18"/>
        <w:szCs w:val="18"/>
      </w:rPr>
      <w:t xml:space="preserve"> von 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begin"/>
    </w:r>
    <w:r w:rsidR="00A5765B" w:rsidRPr="00870BBE">
      <w:rPr>
        <w:rStyle w:val="Seitenzahl"/>
        <w:rFonts w:ascii="Arial" w:hAnsi="Arial" w:cs="Arial"/>
        <w:sz w:val="18"/>
        <w:szCs w:val="18"/>
      </w:rPr>
      <w:instrText xml:space="preserve"> NUMPAGES </w:instrTex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separate"/>
    </w:r>
    <w:r w:rsidR="00596DE0">
      <w:rPr>
        <w:rStyle w:val="Seitenzahl"/>
        <w:rFonts w:ascii="Arial" w:hAnsi="Arial" w:cs="Arial"/>
        <w:noProof/>
        <w:sz w:val="18"/>
        <w:szCs w:val="18"/>
      </w:rPr>
      <w:t>2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Pr="00F7724C" w:rsidRDefault="00A5765B" w:rsidP="000D0287">
    <w:pPr>
      <w:pStyle w:val="Fuzeile"/>
      <w:tabs>
        <w:tab w:val="clear" w:pos="4536"/>
      </w:tabs>
      <w:rPr>
        <w:rFonts w:cs="Arial"/>
        <w:sz w:val="18"/>
        <w:szCs w:val="18"/>
      </w:rPr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DATE \@ "dd.MM.yyyy" </w:instrText>
    </w:r>
    <w:r>
      <w:rPr>
        <w:rFonts w:cs="Arial"/>
        <w:sz w:val="18"/>
        <w:szCs w:val="18"/>
      </w:rPr>
      <w:fldChar w:fldCharType="separate"/>
    </w:r>
    <w:r w:rsidR="00020BF1">
      <w:rPr>
        <w:rFonts w:cs="Arial"/>
        <w:noProof/>
        <w:sz w:val="18"/>
        <w:szCs w:val="18"/>
      </w:rPr>
      <w:t>07.10.2020</w:t>
    </w:r>
    <w:r>
      <w:rPr>
        <w:rFonts w:cs="Arial"/>
        <w:sz w:val="18"/>
        <w:szCs w:val="18"/>
      </w:rPr>
      <w:fldChar w:fldCharType="end"/>
    </w:r>
    <w:r>
      <w:rPr>
        <w:rFonts w:cs="Arial"/>
        <w:sz w:val="18"/>
        <w:szCs w:val="18"/>
      </w:rPr>
      <w:t>.2007CM</w:t>
    </w:r>
    <w:r w:rsidRPr="00F7724C">
      <w:rPr>
        <w:rFonts w:cs="Arial"/>
        <w:sz w:val="18"/>
        <w:szCs w:val="18"/>
      </w:rPr>
      <w:tab/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PAGE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="000B1D9A">
      <w:rPr>
        <w:rStyle w:val="Seitenzahl"/>
        <w:rFonts w:cs="Arial"/>
        <w:noProof/>
        <w:sz w:val="18"/>
        <w:szCs w:val="18"/>
      </w:rPr>
      <w:t>1</w:t>
    </w:r>
    <w:r w:rsidRPr="00F7724C">
      <w:rPr>
        <w:rStyle w:val="Seitenzahl"/>
        <w:rFonts w:cs="Arial"/>
        <w:sz w:val="18"/>
        <w:szCs w:val="18"/>
      </w:rPr>
      <w:fldChar w:fldCharType="end"/>
    </w:r>
    <w:r w:rsidRPr="00F7724C">
      <w:rPr>
        <w:rStyle w:val="Seitenzahl"/>
        <w:rFonts w:cs="Arial"/>
        <w:sz w:val="18"/>
        <w:szCs w:val="18"/>
      </w:rPr>
      <w:t xml:space="preserve"> von </w:t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NUMPAGES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="000B1D9A">
      <w:rPr>
        <w:rStyle w:val="Seitenzahl"/>
        <w:rFonts w:cs="Arial"/>
        <w:noProof/>
        <w:sz w:val="18"/>
        <w:szCs w:val="18"/>
      </w:rPr>
      <w:t>1</w:t>
    </w:r>
    <w:r w:rsidRPr="00F7724C">
      <w:rPr>
        <w:rStyle w:val="Seitenzahl"/>
        <w:rFonts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599" w:rsidRDefault="00FE5599">
      <w:r>
        <w:separator/>
      </w:r>
    </w:p>
  </w:footnote>
  <w:footnote w:type="continuationSeparator" w:id="0">
    <w:p w:rsidR="00FE5599" w:rsidRDefault="00FE5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751"/>
      <w:gridCol w:w="4661"/>
    </w:tblGrid>
    <w:tr w:rsidR="00020BF1" w:rsidTr="00031FD7">
      <w:tc>
        <w:tcPr>
          <w:tcW w:w="4776" w:type="dxa"/>
        </w:tcPr>
        <w:p w:rsidR="00020BF1" w:rsidRDefault="00020BF1" w:rsidP="00031FD7">
          <w:pPr>
            <w:pStyle w:val="ETHBriefKopf1"/>
            <w:spacing w:after="0" w:line="240" w:lineRule="atLeast"/>
          </w:pPr>
          <w:r>
            <w:rPr>
              <w:lang w:eastAsia="de-CH"/>
            </w:rPr>
            <w:drawing>
              <wp:inline distT="0" distB="0" distL="0" distR="0" wp14:anchorId="7DFEE5A0" wp14:editId="36BC2D47">
                <wp:extent cx="2266315" cy="588645"/>
                <wp:effectExtent l="0" t="0" r="0" b="0"/>
                <wp:docPr id="5" name="Bild 14" descr="eth_logo_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4" descr="eth_logo_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6315" cy="588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6" w:type="dxa"/>
        </w:tcPr>
        <w:p w:rsidR="00020BF1" w:rsidRDefault="00020BF1" w:rsidP="00031FD7">
          <w:pPr>
            <w:pStyle w:val="ETHBriefKopf1"/>
            <w:spacing w:after="0" w:line="240" w:lineRule="atLeast"/>
            <w:jc w:val="right"/>
          </w:pPr>
        </w:p>
      </w:tc>
    </w:tr>
  </w:tbl>
  <w:p w:rsidR="00020BF1" w:rsidRPr="0003570A" w:rsidRDefault="00020BF1" w:rsidP="0003570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734"/>
      <w:gridCol w:w="4678"/>
    </w:tblGrid>
    <w:tr w:rsidR="00020BF1" w:rsidTr="00031FD7">
      <w:tc>
        <w:tcPr>
          <w:tcW w:w="4776" w:type="dxa"/>
        </w:tcPr>
        <w:p w:rsidR="00020BF1" w:rsidRDefault="00020BF1" w:rsidP="00031FD7">
          <w:pPr>
            <w:pStyle w:val="ETHBriefKopf1"/>
            <w:spacing w:after="0" w:line="240" w:lineRule="atLeast"/>
          </w:pPr>
          <w:r>
            <w:rPr>
              <w:lang w:eastAsia="de-CH"/>
            </w:rPr>
            <w:drawing>
              <wp:inline distT="0" distB="0" distL="0" distR="0" wp14:anchorId="6C21C3E6" wp14:editId="666536DA">
                <wp:extent cx="2266315" cy="588645"/>
                <wp:effectExtent l="0" t="0" r="0" b="0"/>
                <wp:docPr id="6" name="Bild 15" descr="eth_logo_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eth_logo_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6315" cy="588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6" w:type="dxa"/>
        </w:tcPr>
        <w:p w:rsidR="00020BF1" w:rsidRPr="005269EB" w:rsidRDefault="00020BF1" w:rsidP="00031FD7">
          <w:pPr>
            <w:pStyle w:val="ETHBriefKopf1"/>
            <w:spacing w:after="0" w:line="240" w:lineRule="atLeast"/>
            <w:jc w:val="right"/>
            <w:rPr>
              <w:rFonts w:ascii="Arial" w:hAnsi="Arial" w:cs="Arial"/>
              <w:sz w:val="18"/>
              <w:szCs w:val="18"/>
            </w:rPr>
          </w:pPr>
          <w:r w:rsidRPr="005269EB">
            <w:rPr>
              <w:rFonts w:ascii="Arial" w:hAnsi="Arial" w:cs="Arial"/>
              <w:sz w:val="18"/>
              <w:szCs w:val="18"/>
            </w:rPr>
            <w:t>Hochschulkommunikation</w:t>
          </w:r>
        </w:p>
      </w:tc>
    </w:tr>
  </w:tbl>
  <w:p w:rsidR="00020BF1" w:rsidRDefault="00020BF1" w:rsidP="0003570A">
    <w:pPr>
      <w:pStyle w:val="ETHBriefKopf1"/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Default="00762FB2">
    <w:pPr>
      <w:pStyle w:val="ETHBriefKopf1"/>
    </w:pPr>
    <w:r>
      <w:rPr>
        <w:lang w:eastAsia="de-CH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4114800</wp:posOffset>
              </wp:positionH>
              <wp:positionV relativeFrom="paragraph">
                <wp:posOffset>-224155</wp:posOffset>
              </wp:positionV>
              <wp:extent cx="1843405" cy="649605"/>
              <wp:effectExtent l="0" t="4445" r="4445" b="317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3405" cy="649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65B" w:rsidRPr="000B1D9A" w:rsidRDefault="000B1D9A" w:rsidP="000D0287">
                          <w:pPr>
                            <w:pStyle w:val="ETHAbsAbteilung"/>
                            <w:jc w:val="right"/>
                            <w:rPr>
                              <w:rFonts w:ascii="Arial" w:hAnsi="Arial" w:cs="Arial"/>
                            </w:rPr>
                          </w:pPr>
                          <w:r w:rsidRPr="000B1D9A">
                            <w:rPr>
                              <w:rFonts w:ascii="Arial" w:hAnsi="Arial" w:cs="Arial"/>
                            </w:rPr>
                            <w:t>Hochschulkommunikation</w:t>
                          </w:r>
                        </w:p>
                        <w:p w:rsidR="00A5765B" w:rsidRDefault="00A5765B" w:rsidP="000D0287">
                          <w:pPr>
                            <w:pStyle w:val="ETHAbsFliesstext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4pt;margin-top:-17.65pt;width:145.15pt;height:5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" filled="f" stroked="f">
              <v:textbox inset="0,0,0,0">
                <w:txbxContent>
                  <w:p w:rsidR="00A5765B" w:rsidRPr="000B1D9A" w:rsidRDefault="000B1D9A" w:rsidP="000D0287">
                    <w:pPr>
                      <w:pStyle w:val="ETHAbsAbteilung"/>
                      <w:jc w:val="right"/>
                      <w:rPr>
                        <w:rFonts w:ascii="Arial" w:hAnsi="Arial" w:cs="Arial"/>
                      </w:rPr>
                    </w:pPr>
                    <w:r w:rsidRPr="000B1D9A">
                      <w:rPr>
                        <w:rFonts w:ascii="Arial" w:hAnsi="Arial" w:cs="Arial"/>
                      </w:rPr>
                      <w:t>Hochschulkommunikation</w:t>
                    </w:r>
                  </w:p>
                  <w:p w:rsidR="00A5765B" w:rsidRDefault="00A5765B" w:rsidP="000D0287">
                    <w:pPr>
                      <w:pStyle w:val="ETHAbsFliesstext"/>
                      <w:jc w:val="right"/>
                    </w:pPr>
                  </w:p>
                </w:txbxContent>
              </v:textbox>
            </v:shape>
          </w:pict>
        </mc:Fallback>
      </mc:AlternateContent>
    </w:r>
    <w:r>
      <w:rPr>
        <w:lang w:eastAsia="de-CH"/>
      </w:rPr>
      <w:drawing>
        <wp:anchor distT="0" distB="0" distL="114300" distR="114300" simplePos="0" relativeHeight="251657216" behindDoc="0" locked="0" layoutInCell="0" allowOverlap="1">
          <wp:simplePos x="0" y="0"/>
          <wp:positionH relativeFrom="page">
            <wp:posOffset>791845</wp:posOffset>
          </wp:positionH>
          <wp:positionV relativeFrom="page">
            <wp:posOffset>396240</wp:posOffset>
          </wp:positionV>
          <wp:extent cx="2266315" cy="588010"/>
          <wp:effectExtent l="0" t="0" r="0" b="0"/>
          <wp:wrapTopAndBottom/>
          <wp:docPr id="4" name="Bild 3" descr="eth_logo_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th_logo_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31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B504C"/>
    <w:multiLevelType w:val="hybridMultilevel"/>
    <w:tmpl w:val="963A984A"/>
    <w:lvl w:ilvl="0" w:tplc="CAD6F88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2378"/>
    <w:multiLevelType w:val="hybridMultilevel"/>
    <w:tmpl w:val="B202AC76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F1B79"/>
    <w:multiLevelType w:val="hybridMultilevel"/>
    <w:tmpl w:val="235C0B0A"/>
    <w:lvl w:ilvl="0" w:tplc="D0D2BBE0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9CE545A"/>
    <w:multiLevelType w:val="hybridMultilevel"/>
    <w:tmpl w:val="783E7D44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C23D8"/>
    <w:multiLevelType w:val="hybridMultilevel"/>
    <w:tmpl w:val="899C8D70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21749"/>
    <w:multiLevelType w:val="multilevel"/>
    <w:tmpl w:val="AC20CFE0"/>
    <w:lvl w:ilvl="0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E190251"/>
    <w:multiLevelType w:val="multilevel"/>
    <w:tmpl w:val="34FCF4C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5F3BAD"/>
    <w:multiLevelType w:val="hybridMultilevel"/>
    <w:tmpl w:val="3DDA3F38"/>
    <w:lvl w:ilvl="0" w:tplc="08070009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B443D38"/>
    <w:multiLevelType w:val="hybridMultilevel"/>
    <w:tmpl w:val="8B0E057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914624"/>
    <w:multiLevelType w:val="hybridMultilevel"/>
    <w:tmpl w:val="AC20CFE0"/>
    <w:lvl w:ilvl="0" w:tplc="0807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2375ECA"/>
    <w:multiLevelType w:val="hybridMultilevel"/>
    <w:tmpl w:val="6E0C24BE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E4F02"/>
    <w:multiLevelType w:val="hybridMultilevel"/>
    <w:tmpl w:val="6338C2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3564E"/>
    <w:multiLevelType w:val="hybridMultilevel"/>
    <w:tmpl w:val="4A2CDF46"/>
    <w:lvl w:ilvl="0" w:tplc="0807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3" w15:restartNumberingAfterBreak="0">
    <w:nsid w:val="29747A09"/>
    <w:multiLevelType w:val="hybridMultilevel"/>
    <w:tmpl w:val="1ACA359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71428FA"/>
    <w:multiLevelType w:val="hybridMultilevel"/>
    <w:tmpl w:val="79868F4E"/>
    <w:lvl w:ilvl="0" w:tplc="5D6A4774">
      <w:numFmt w:val="bullet"/>
      <w:lvlText w:val="-"/>
      <w:lvlJc w:val="left"/>
      <w:pPr>
        <w:ind w:left="277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5" w15:restartNumberingAfterBreak="0">
    <w:nsid w:val="3D2749A0"/>
    <w:multiLevelType w:val="hybridMultilevel"/>
    <w:tmpl w:val="81DAE68E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50B18"/>
    <w:multiLevelType w:val="hybridMultilevel"/>
    <w:tmpl w:val="71788972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D612E"/>
    <w:multiLevelType w:val="hybridMultilevel"/>
    <w:tmpl w:val="F29612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A1A0B"/>
    <w:multiLevelType w:val="hybridMultilevel"/>
    <w:tmpl w:val="90327B10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8957AC"/>
    <w:multiLevelType w:val="hybridMultilevel"/>
    <w:tmpl w:val="6B82D0A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F30DE3"/>
    <w:multiLevelType w:val="hybridMultilevel"/>
    <w:tmpl w:val="F19EC514"/>
    <w:lvl w:ilvl="0" w:tplc="CAD6F88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500E7391"/>
    <w:multiLevelType w:val="multilevel"/>
    <w:tmpl w:val="AC20CFE0"/>
    <w:lvl w:ilvl="0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0EE098E"/>
    <w:multiLevelType w:val="hybridMultilevel"/>
    <w:tmpl w:val="A334946A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40B80"/>
    <w:multiLevelType w:val="hybridMultilevel"/>
    <w:tmpl w:val="C3341C96"/>
    <w:lvl w:ilvl="0" w:tplc="6120A55E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022921"/>
    <w:multiLevelType w:val="hybridMultilevel"/>
    <w:tmpl w:val="2570A03E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D272F"/>
    <w:multiLevelType w:val="hybridMultilevel"/>
    <w:tmpl w:val="E5F81598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2312F5F"/>
    <w:multiLevelType w:val="hybridMultilevel"/>
    <w:tmpl w:val="732A72F6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056E176">
      <w:start w:val="1"/>
      <w:numFmt w:val="bullet"/>
      <w:lvlText w:val="–"/>
      <w:lvlJc w:val="left"/>
      <w:pPr>
        <w:tabs>
          <w:tab w:val="num" w:pos="2157"/>
        </w:tabs>
        <w:ind w:left="2157" w:hanging="357"/>
      </w:pPr>
      <w:rPr>
        <w:rFonts w:ascii="Arial" w:hAnsi="Arial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7C0DD3"/>
    <w:multiLevelType w:val="hybridMultilevel"/>
    <w:tmpl w:val="34FCF4C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77C4F0F"/>
    <w:multiLevelType w:val="hybridMultilevel"/>
    <w:tmpl w:val="61D0DBA6"/>
    <w:lvl w:ilvl="0" w:tplc="9CD63A8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DA09CC"/>
    <w:multiLevelType w:val="hybridMultilevel"/>
    <w:tmpl w:val="15885B90"/>
    <w:lvl w:ilvl="0" w:tplc="CAD6F88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761129A6"/>
    <w:multiLevelType w:val="hybridMultilevel"/>
    <w:tmpl w:val="1200F80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1F5F39"/>
    <w:multiLevelType w:val="hybridMultilevel"/>
    <w:tmpl w:val="9912B160"/>
    <w:lvl w:ilvl="0" w:tplc="CAD6F88E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D1F5541"/>
    <w:multiLevelType w:val="hybridMultilevel"/>
    <w:tmpl w:val="D73CD3EA"/>
    <w:lvl w:ilvl="0" w:tplc="0807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D8A7B60"/>
    <w:multiLevelType w:val="hybridMultilevel"/>
    <w:tmpl w:val="4608F8F0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17"/>
  </w:num>
  <w:num w:numId="3">
    <w:abstractNumId w:val="30"/>
  </w:num>
  <w:num w:numId="4">
    <w:abstractNumId w:val="16"/>
  </w:num>
  <w:num w:numId="5">
    <w:abstractNumId w:val="1"/>
  </w:num>
  <w:num w:numId="6">
    <w:abstractNumId w:val="26"/>
  </w:num>
  <w:num w:numId="7">
    <w:abstractNumId w:val="10"/>
  </w:num>
  <w:num w:numId="8">
    <w:abstractNumId w:val="22"/>
  </w:num>
  <w:num w:numId="9">
    <w:abstractNumId w:val="15"/>
  </w:num>
  <w:num w:numId="10">
    <w:abstractNumId w:val="3"/>
  </w:num>
  <w:num w:numId="11">
    <w:abstractNumId w:val="33"/>
  </w:num>
  <w:num w:numId="12">
    <w:abstractNumId w:val="19"/>
  </w:num>
  <w:num w:numId="13">
    <w:abstractNumId w:val="13"/>
  </w:num>
  <w:num w:numId="14">
    <w:abstractNumId w:val="25"/>
  </w:num>
  <w:num w:numId="15">
    <w:abstractNumId w:val="27"/>
  </w:num>
  <w:num w:numId="16">
    <w:abstractNumId w:val="6"/>
  </w:num>
  <w:num w:numId="17">
    <w:abstractNumId w:val="32"/>
  </w:num>
  <w:num w:numId="18">
    <w:abstractNumId w:val="7"/>
  </w:num>
  <w:num w:numId="19">
    <w:abstractNumId w:val="0"/>
  </w:num>
  <w:num w:numId="20">
    <w:abstractNumId w:val="31"/>
  </w:num>
  <w:num w:numId="21">
    <w:abstractNumId w:val="9"/>
  </w:num>
  <w:num w:numId="22">
    <w:abstractNumId w:val="5"/>
  </w:num>
  <w:num w:numId="23">
    <w:abstractNumId w:val="29"/>
  </w:num>
  <w:num w:numId="24">
    <w:abstractNumId w:val="21"/>
  </w:num>
  <w:num w:numId="25">
    <w:abstractNumId w:val="20"/>
  </w:num>
  <w:num w:numId="26">
    <w:abstractNumId w:val="11"/>
  </w:num>
  <w:num w:numId="27">
    <w:abstractNumId w:val="2"/>
  </w:num>
  <w:num w:numId="28">
    <w:abstractNumId w:val="28"/>
  </w:num>
  <w:num w:numId="29">
    <w:abstractNumId w:val="12"/>
  </w:num>
  <w:num w:numId="30">
    <w:abstractNumId w:val="14"/>
  </w:num>
  <w:num w:numId="31">
    <w:abstractNumId w:val="8"/>
  </w:num>
  <w:num w:numId="32">
    <w:abstractNumId w:val="24"/>
  </w:num>
  <w:num w:numId="33">
    <w:abstractNumId w:val="4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A9"/>
    <w:rsid w:val="00003806"/>
    <w:rsid w:val="00020BF1"/>
    <w:rsid w:val="00031FD7"/>
    <w:rsid w:val="0003570A"/>
    <w:rsid w:val="0006405B"/>
    <w:rsid w:val="00064EFF"/>
    <w:rsid w:val="00095823"/>
    <w:rsid w:val="000A256E"/>
    <w:rsid w:val="000A3E2B"/>
    <w:rsid w:val="000B1D9A"/>
    <w:rsid w:val="000B2527"/>
    <w:rsid w:val="000C0757"/>
    <w:rsid w:val="000D0287"/>
    <w:rsid w:val="000D20F9"/>
    <w:rsid w:val="0013274D"/>
    <w:rsid w:val="0013737E"/>
    <w:rsid w:val="00140F93"/>
    <w:rsid w:val="0014107C"/>
    <w:rsid w:val="00156175"/>
    <w:rsid w:val="001635F7"/>
    <w:rsid w:val="00174305"/>
    <w:rsid w:val="00175E95"/>
    <w:rsid w:val="0019085A"/>
    <w:rsid w:val="001A26F5"/>
    <w:rsid w:val="001B1AC6"/>
    <w:rsid w:val="001C27AC"/>
    <w:rsid w:val="001F73F7"/>
    <w:rsid w:val="00287118"/>
    <w:rsid w:val="00295D92"/>
    <w:rsid w:val="002B7520"/>
    <w:rsid w:val="002E457D"/>
    <w:rsid w:val="00312461"/>
    <w:rsid w:val="00320F18"/>
    <w:rsid w:val="0034630E"/>
    <w:rsid w:val="00346E6D"/>
    <w:rsid w:val="00377533"/>
    <w:rsid w:val="0039089A"/>
    <w:rsid w:val="00395C78"/>
    <w:rsid w:val="003E5434"/>
    <w:rsid w:val="004018CD"/>
    <w:rsid w:val="00411497"/>
    <w:rsid w:val="00436AD8"/>
    <w:rsid w:val="004406BE"/>
    <w:rsid w:val="004719F0"/>
    <w:rsid w:val="004765F6"/>
    <w:rsid w:val="004A1844"/>
    <w:rsid w:val="004D2145"/>
    <w:rsid w:val="004D6AF2"/>
    <w:rsid w:val="004D78A2"/>
    <w:rsid w:val="00513A5A"/>
    <w:rsid w:val="005269EB"/>
    <w:rsid w:val="00557806"/>
    <w:rsid w:val="005603FF"/>
    <w:rsid w:val="00576D88"/>
    <w:rsid w:val="00584881"/>
    <w:rsid w:val="00596DE0"/>
    <w:rsid w:val="005D7649"/>
    <w:rsid w:val="005F0AF9"/>
    <w:rsid w:val="00643068"/>
    <w:rsid w:val="0065191D"/>
    <w:rsid w:val="006615E0"/>
    <w:rsid w:val="00667336"/>
    <w:rsid w:val="00685E5B"/>
    <w:rsid w:val="00687EF8"/>
    <w:rsid w:val="006C177A"/>
    <w:rsid w:val="006C18B5"/>
    <w:rsid w:val="006D4CB6"/>
    <w:rsid w:val="006E608B"/>
    <w:rsid w:val="006F34ED"/>
    <w:rsid w:val="007000CE"/>
    <w:rsid w:val="00711E0B"/>
    <w:rsid w:val="007330FB"/>
    <w:rsid w:val="00762FB2"/>
    <w:rsid w:val="00771891"/>
    <w:rsid w:val="007E20AA"/>
    <w:rsid w:val="007E370D"/>
    <w:rsid w:val="007E5B34"/>
    <w:rsid w:val="007E73F4"/>
    <w:rsid w:val="008243BF"/>
    <w:rsid w:val="00870BBE"/>
    <w:rsid w:val="00875123"/>
    <w:rsid w:val="00905FA5"/>
    <w:rsid w:val="009319B8"/>
    <w:rsid w:val="009421C5"/>
    <w:rsid w:val="00967C62"/>
    <w:rsid w:val="0097540B"/>
    <w:rsid w:val="009821C8"/>
    <w:rsid w:val="00993251"/>
    <w:rsid w:val="009F20DE"/>
    <w:rsid w:val="00A236A9"/>
    <w:rsid w:val="00A47D80"/>
    <w:rsid w:val="00A5765B"/>
    <w:rsid w:val="00AA007A"/>
    <w:rsid w:val="00AA6FC7"/>
    <w:rsid w:val="00AC0235"/>
    <w:rsid w:val="00AC523C"/>
    <w:rsid w:val="00AE30F7"/>
    <w:rsid w:val="00B05B91"/>
    <w:rsid w:val="00B26D61"/>
    <w:rsid w:val="00B35EC1"/>
    <w:rsid w:val="00B476D5"/>
    <w:rsid w:val="00B8682F"/>
    <w:rsid w:val="00B9203A"/>
    <w:rsid w:val="00BC0EC1"/>
    <w:rsid w:val="00BC672F"/>
    <w:rsid w:val="00BF0199"/>
    <w:rsid w:val="00C06BD9"/>
    <w:rsid w:val="00C23901"/>
    <w:rsid w:val="00C40B8D"/>
    <w:rsid w:val="00C47E06"/>
    <w:rsid w:val="00C6262B"/>
    <w:rsid w:val="00C701CE"/>
    <w:rsid w:val="00C84C00"/>
    <w:rsid w:val="00CA5D2F"/>
    <w:rsid w:val="00D148F5"/>
    <w:rsid w:val="00D4141C"/>
    <w:rsid w:val="00D47D9E"/>
    <w:rsid w:val="00D913A8"/>
    <w:rsid w:val="00D936B7"/>
    <w:rsid w:val="00E07E5F"/>
    <w:rsid w:val="00E26618"/>
    <w:rsid w:val="00E6305F"/>
    <w:rsid w:val="00E8503B"/>
    <w:rsid w:val="00E9753B"/>
    <w:rsid w:val="00EA71AC"/>
    <w:rsid w:val="00ED117E"/>
    <w:rsid w:val="00F2754E"/>
    <w:rsid w:val="00F539E4"/>
    <w:rsid w:val="00FA6EC6"/>
    <w:rsid w:val="00FD52DB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;"/>
  <w14:docId w14:val="6AD4D2A6"/>
  <w15:chartTrackingRefBased/>
  <w15:docId w15:val="{D707B1F3-7804-4E77-8064-CF4C6B7E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F7178"/>
    <w:rPr>
      <w:rFonts w:ascii="ETH Light" w:hAnsi="ETH Light"/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2F7178"/>
    <w:pPr>
      <w:keepNext/>
      <w:outlineLvl w:val="0"/>
    </w:pPr>
    <w:rPr>
      <w:rFonts w:ascii="ETH SemiBold" w:hAnsi="ETH SemiBold" w:cs="Arial"/>
      <w:kern w:val="32"/>
      <w:sz w:val="48"/>
      <w:szCs w:val="28"/>
    </w:rPr>
  </w:style>
  <w:style w:type="paragraph" w:styleId="berschrift2">
    <w:name w:val="heading 2"/>
    <w:basedOn w:val="Standard"/>
    <w:next w:val="Standard"/>
    <w:qFormat/>
    <w:rsid w:val="002F7178"/>
    <w:pPr>
      <w:keepNext/>
      <w:spacing w:after="60"/>
      <w:outlineLvl w:val="1"/>
    </w:pPr>
    <w:rPr>
      <w:rFonts w:ascii="ETH SemiBold" w:hAnsi="ETH SemiBold"/>
      <w:sz w:val="28"/>
      <w:szCs w:val="28"/>
    </w:rPr>
  </w:style>
  <w:style w:type="paragraph" w:styleId="berschrift3">
    <w:name w:val="heading 3"/>
    <w:basedOn w:val="Standard"/>
    <w:next w:val="Standard"/>
    <w:qFormat/>
    <w:rsid w:val="002F7178"/>
    <w:pPr>
      <w:keepNext/>
      <w:spacing w:after="60"/>
      <w:outlineLvl w:val="2"/>
    </w:pPr>
    <w:rPr>
      <w:rFonts w:ascii="ETH SemiBold" w:hAnsi="ETH SemiBold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THAbsAbteilung">
    <w:name w:val="ETH_Abs_Abteilung"/>
    <w:next w:val="Standard"/>
    <w:pPr>
      <w:spacing w:after="230" w:line="230" w:lineRule="exact"/>
    </w:pPr>
    <w:rPr>
      <w:rFonts w:ascii="ETH Light" w:hAnsi="ETH Light"/>
      <w:b/>
      <w:noProof/>
      <w:spacing w:val="6"/>
      <w:sz w:val="17"/>
      <w:lang w:val="de-DE" w:eastAsia="de-DE"/>
    </w:rPr>
  </w:style>
  <w:style w:type="paragraph" w:customStyle="1" w:styleId="ETHFaxKopftext">
    <w:name w:val="ETH_Fax_Kopftext"/>
    <w:pPr>
      <w:tabs>
        <w:tab w:val="left" w:pos="1021"/>
        <w:tab w:val="left" w:pos="5557"/>
      </w:tabs>
      <w:spacing w:line="270" w:lineRule="exact"/>
    </w:pPr>
    <w:rPr>
      <w:rFonts w:ascii="ETH Light" w:hAnsi="ETH Light"/>
      <w:lang w:eastAsia="de-DE"/>
    </w:rPr>
  </w:style>
  <w:style w:type="paragraph" w:customStyle="1" w:styleId="ETHFliesstext">
    <w:name w:val="ETH_Fliesstext"/>
    <w:pPr>
      <w:spacing w:after="270" w:line="270" w:lineRule="exact"/>
    </w:pPr>
    <w:rPr>
      <w:rFonts w:ascii="ETH Light" w:hAnsi="ETH Light"/>
      <w:lang w:eastAsia="de-DE"/>
    </w:rPr>
  </w:style>
  <w:style w:type="paragraph" w:customStyle="1" w:styleId="ETHAbsFliesstext">
    <w:name w:val="ETH_Abs_Fliesstext"/>
    <w:basedOn w:val="ETHAbsAbteilung"/>
    <w:pPr>
      <w:spacing w:after="0"/>
    </w:pPr>
    <w:rPr>
      <w:b w:val="0"/>
    </w:rPr>
  </w:style>
  <w:style w:type="paragraph" w:customStyle="1" w:styleId="ETHBriefKopf1">
    <w:name w:val="ETH_Brief_Kopf1"/>
    <w:basedOn w:val="ETHFliesstext"/>
    <w:pPr>
      <w:spacing w:after="880"/>
    </w:pPr>
    <w:rPr>
      <w:b/>
      <w:noProof/>
    </w:rPr>
  </w:style>
  <w:style w:type="paragraph" w:customStyle="1" w:styleId="ETHFaxBetreff">
    <w:name w:val="ETH_Fax_Betreff"/>
    <w:basedOn w:val="ETHFaxKopftext"/>
    <w:next w:val="ETHFliesstext"/>
    <w:pPr>
      <w:pBdr>
        <w:bottom w:val="single" w:sz="8" w:space="7" w:color="auto"/>
      </w:pBdr>
      <w:spacing w:after="760"/>
    </w:pPr>
    <w:rPr>
      <w:b/>
    </w:rPr>
  </w:style>
  <w:style w:type="paragraph" w:customStyle="1" w:styleId="ETHFaxTitel">
    <w:name w:val="ETH_Fax_Titel"/>
    <w:basedOn w:val="ETHFaxKopftext"/>
    <w:next w:val="ETHFaxKopftext"/>
    <w:pPr>
      <w:tabs>
        <w:tab w:val="clear" w:pos="1021"/>
        <w:tab w:val="clear" w:pos="5557"/>
      </w:tabs>
      <w:spacing w:after="160" w:line="240" w:lineRule="auto"/>
    </w:pPr>
    <w:rPr>
      <w:b/>
      <w:sz w:val="36"/>
    </w:rPr>
  </w:style>
  <w:style w:type="paragraph" w:styleId="Textkrper">
    <w:name w:val="Body Text"/>
    <w:basedOn w:val="Standard"/>
    <w:rPr>
      <w:rFonts w:ascii="Arial" w:eastAsia="Arial" w:hAnsi="Arial" w:cs="Arial"/>
      <w:sz w:val="22"/>
      <w:szCs w:val="9"/>
    </w:rPr>
  </w:style>
  <w:style w:type="character" w:customStyle="1" w:styleId="prlauftextZchn">
    <w:name w:val="pr_lauftext Zchn"/>
    <w:link w:val="prlauftext"/>
    <w:rsid w:val="007F1DF1"/>
    <w:rPr>
      <w:rFonts w:ascii="Arial" w:hAnsi="Arial" w:cs="Arial"/>
      <w:b/>
      <w:lang w:val="de-CH" w:eastAsia="de-DE" w:bidi="ar-SA"/>
    </w:rPr>
  </w:style>
  <w:style w:type="paragraph" w:customStyle="1" w:styleId="prtitel">
    <w:name w:val="pr_titel"/>
    <w:next w:val="Standard"/>
    <w:autoRedefine/>
    <w:rsid w:val="00D230A5"/>
    <w:pPr>
      <w:spacing w:before="240"/>
    </w:pPr>
    <w:rPr>
      <w:rFonts w:ascii="Arial" w:hAnsi="Arial"/>
      <w:b/>
      <w:sz w:val="32"/>
      <w:lang w:eastAsia="de-DE"/>
    </w:rPr>
  </w:style>
  <w:style w:type="paragraph" w:customStyle="1" w:styleId="prdachzeile">
    <w:name w:val="pr_dachzeile"/>
    <w:autoRedefine/>
    <w:rsid w:val="00D230A5"/>
    <w:pPr>
      <w:spacing w:before="240"/>
    </w:pPr>
    <w:rPr>
      <w:rFonts w:ascii="Arial" w:hAnsi="Arial"/>
      <w:b/>
      <w:sz w:val="22"/>
      <w:lang w:eastAsia="de-DE"/>
    </w:rPr>
  </w:style>
  <w:style w:type="paragraph" w:customStyle="1" w:styleId="prlauftext">
    <w:name w:val="pr_lauftext"/>
    <w:link w:val="prlauftextZchn"/>
    <w:autoRedefine/>
    <w:rsid w:val="007F1DF1"/>
    <w:pPr>
      <w:spacing w:line="280" w:lineRule="exact"/>
    </w:pPr>
    <w:rPr>
      <w:rFonts w:ascii="Arial" w:hAnsi="Arial" w:cs="Arial"/>
      <w:b/>
      <w:lang w:eastAsia="de-DE"/>
    </w:rPr>
  </w:style>
  <w:style w:type="paragraph" w:customStyle="1" w:styleId="przwischentitel">
    <w:name w:val="pr_zwischentitel"/>
    <w:autoRedefine/>
    <w:rsid w:val="00D230A5"/>
    <w:pPr>
      <w:spacing w:before="240" w:line="360" w:lineRule="auto"/>
    </w:pPr>
    <w:rPr>
      <w:rFonts w:ascii="Arial" w:hAnsi="Arial"/>
      <w:b/>
      <w:sz w:val="22"/>
      <w:lang w:eastAsia="de-DE"/>
    </w:rPr>
  </w:style>
  <w:style w:type="paragraph" w:styleId="Kopfzeile">
    <w:name w:val="header"/>
    <w:basedOn w:val="Standard"/>
    <w:rsid w:val="00BE598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E598C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442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F7724C"/>
  </w:style>
  <w:style w:type="paragraph" w:styleId="Dokumentstruktur">
    <w:name w:val="Document Map"/>
    <w:basedOn w:val="Standard"/>
    <w:semiHidden/>
    <w:rsid w:val="0088128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semiHidden/>
    <w:rsid w:val="009A1C52"/>
    <w:rPr>
      <w:rFonts w:ascii="Tahoma" w:hAnsi="Tahoma" w:cs="Tahoma"/>
      <w:sz w:val="16"/>
      <w:szCs w:val="16"/>
    </w:rPr>
  </w:style>
  <w:style w:type="paragraph" w:customStyle="1" w:styleId="Lead">
    <w:name w:val="Lead"/>
    <w:basedOn w:val="Standard"/>
    <w:rsid w:val="002F7178"/>
    <w:rPr>
      <w:rFonts w:ascii="ETH SemiBold" w:hAnsi="ETH SemiBold"/>
      <w:sz w:val="18"/>
    </w:rPr>
  </w:style>
  <w:style w:type="paragraph" w:customStyle="1" w:styleId="2-spaltig">
    <w:name w:val="2-spaltig"/>
    <w:basedOn w:val="Standard"/>
    <w:rsid w:val="00E82695"/>
    <w:pPr>
      <w:spacing w:before="86" w:after="240"/>
    </w:pPr>
    <w:rPr>
      <w:rFonts w:cs="Arial"/>
      <w:sz w:val="18"/>
      <w:szCs w:val="28"/>
    </w:rPr>
  </w:style>
  <w:style w:type="paragraph" w:customStyle="1" w:styleId="Quelle">
    <w:name w:val="Quelle"/>
    <w:basedOn w:val="berschrift2"/>
    <w:rsid w:val="00E82695"/>
    <w:pPr>
      <w:spacing w:before="120" w:after="120"/>
    </w:pPr>
    <w:rPr>
      <w:rFonts w:ascii="ETH Light" w:hAnsi="ETH Light"/>
      <w:sz w:val="18"/>
    </w:rPr>
  </w:style>
  <w:style w:type="paragraph" w:customStyle="1" w:styleId="Impressum">
    <w:name w:val="Impressum"/>
    <w:basedOn w:val="Standard"/>
    <w:rsid w:val="002F7178"/>
    <w:pPr>
      <w:spacing w:before="240"/>
    </w:pPr>
    <w:rPr>
      <w:sz w:val="16"/>
      <w:szCs w:val="48"/>
    </w:rPr>
  </w:style>
  <w:style w:type="character" w:styleId="Hyperlink">
    <w:name w:val="Hyperlink"/>
    <w:uiPriority w:val="99"/>
    <w:unhideWhenUsed/>
    <w:rsid w:val="00687EF8"/>
    <w:rPr>
      <w:color w:val="0000FF"/>
      <w:u w:val="single"/>
    </w:rPr>
  </w:style>
  <w:style w:type="paragraph" w:customStyle="1" w:styleId="00CCLTArial">
    <w:name w:val="00_CC_LT_Arial"/>
    <w:rsid w:val="002E457D"/>
    <w:pPr>
      <w:spacing w:before="40" w:line="280" w:lineRule="atLeast"/>
      <w:jc w:val="both"/>
    </w:pPr>
    <w:rPr>
      <w:rFonts w:ascii="Arial" w:hAnsi="Arial"/>
      <w:szCs w:val="24"/>
    </w:rPr>
  </w:style>
  <w:style w:type="character" w:styleId="Kommentarzeichen">
    <w:name w:val="annotation reference"/>
    <w:semiHidden/>
    <w:rsid w:val="0003570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1C8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9821C8"/>
    <w:rPr>
      <w:rFonts w:ascii="ETH Light" w:hAnsi="ETH Light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1C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1C8"/>
    <w:rPr>
      <w:rFonts w:ascii="ETH Light" w:hAnsi="ETH Light"/>
      <w:b/>
      <w:bCs/>
      <w:lang w:eastAsia="de-DE"/>
    </w:rPr>
  </w:style>
  <w:style w:type="paragraph" w:styleId="Listenabsatz">
    <w:name w:val="List Paragraph"/>
    <w:basedOn w:val="Standard"/>
    <w:uiPriority w:val="34"/>
    <w:qFormat/>
    <w:rsid w:val="001635F7"/>
    <w:pPr>
      <w:ind w:left="720"/>
      <w:contextualSpacing/>
    </w:pPr>
    <w:rPr>
      <w:sz w:val="20"/>
      <w:szCs w:val="20"/>
      <w:lang w:val="en-GB"/>
    </w:rPr>
  </w:style>
  <w:style w:type="character" w:customStyle="1" w:styleId="BesuchterHyperlink">
    <w:name w:val="BesuchterHyperlink"/>
    <w:uiPriority w:val="99"/>
    <w:semiHidden/>
    <w:unhideWhenUsed/>
    <w:rsid w:val="00C701C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2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ethz.ch/c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video.ethz.ch/" TargetMode="External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ethz.ch/c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7DB65-A1E8-49A8-BDDA-22724D123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PR-Konzeptskizze</vt:lpstr>
    </vt:vector>
  </TitlesOfParts>
  <Company>ETH Zürich</Company>
  <LinksUpToDate>false</LinksUpToDate>
  <CharactersWithSpaces>1696</CharactersWithSpaces>
  <SharedDoc>false</SharedDoc>
  <HLinks>
    <vt:vector size="24" baseType="variant">
      <vt:variant>
        <vt:i4>5046376</vt:i4>
      </vt:variant>
      <vt:variant>
        <vt:i4>9</vt:i4>
      </vt:variant>
      <vt:variant>
        <vt:i4>0</vt:i4>
      </vt:variant>
      <vt:variant>
        <vt:i4>5</vt:i4>
      </vt:variant>
      <vt:variant>
        <vt:lpwstr>mailto:nicol.klenk@hk.ethz.ch</vt:lpwstr>
      </vt:variant>
      <vt:variant>
        <vt:lpwstr/>
      </vt:variant>
      <vt:variant>
        <vt:i4>4063251</vt:i4>
      </vt:variant>
      <vt:variant>
        <vt:i4>6</vt:i4>
      </vt:variant>
      <vt:variant>
        <vt:i4>0</vt:i4>
      </vt:variant>
      <vt:variant>
        <vt:i4>5</vt:i4>
      </vt:variant>
      <vt:variant>
        <vt:lpwstr>mailto:roland.baumann@hk.ethz.ch</vt:lpwstr>
      </vt:variant>
      <vt:variant>
        <vt:lpwstr/>
      </vt:variant>
      <vt:variant>
        <vt:i4>7733331</vt:i4>
      </vt:variant>
      <vt:variant>
        <vt:i4>3</vt:i4>
      </vt:variant>
      <vt:variant>
        <vt:i4>0</vt:i4>
      </vt:variant>
      <vt:variant>
        <vt:i4>5</vt:i4>
      </vt:variant>
      <vt:variant>
        <vt:lpwstr>https://ethz.ch/content/dam/ethz/main/news/veranstaltungen/eth-tag/dokumente/2018/eth-tag-2018_programm.pdf</vt:lpwstr>
      </vt:variant>
      <vt:variant>
        <vt:lpwstr/>
      </vt:variant>
      <vt:variant>
        <vt:i4>2949174</vt:i4>
      </vt:variant>
      <vt:variant>
        <vt:i4>0</vt:i4>
      </vt:variant>
      <vt:variant>
        <vt:i4>0</vt:i4>
      </vt:variant>
      <vt:variant>
        <vt:i4>5</vt:i4>
      </vt:variant>
      <vt:variant>
        <vt:lpwstr>http://www.multimedia.ethz.ch/campus/ethday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PR-Konzeptskizze</dc:title>
  <dc:subject/>
  <dc:creator>PoigerA</dc:creator>
  <cp:keywords/>
  <cp:lastModifiedBy>Baumann  Roland (HK)</cp:lastModifiedBy>
  <cp:revision>7</cp:revision>
  <cp:lastPrinted>2018-09-10T11:58:00Z</cp:lastPrinted>
  <dcterms:created xsi:type="dcterms:W3CDTF">2020-10-05T07:17:00Z</dcterms:created>
  <dcterms:modified xsi:type="dcterms:W3CDTF">2020-10-07T13:40:00Z</dcterms:modified>
</cp:coreProperties>
</file>